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u w:val="single"/>
        </w:rPr>
      </w:pPr>
      <w:r w:rsidDel="00000000" w:rsidR="00000000" w:rsidRPr="00000000">
        <w:rPr>
          <w:b w:val="1"/>
          <w:sz w:val="26"/>
          <w:szCs w:val="26"/>
          <w:u w:val="single"/>
          <w:rtl w:val="0"/>
        </w:rPr>
        <w:t xml:space="preserve">Preliminary</w:t>
      </w:r>
    </w:p>
    <w:p w:rsidR="00000000" w:rsidDel="00000000" w:rsidP="00000000" w:rsidRDefault="00000000" w:rsidRPr="00000000" w14:paraId="00000002">
      <w:pPr>
        <w:jc w:val="center"/>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Standing</w:t>
      </w:r>
    </w:p>
    <w:p w:rsidR="00000000" w:rsidDel="00000000" w:rsidP="00000000" w:rsidRDefault="00000000" w:rsidRPr="00000000" w14:paraId="00000004">
      <w:pPr>
        <w:rPr/>
      </w:pPr>
      <w:r w:rsidDel="00000000" w:rsidR="00000000" w:rsidRPr="00000000">
        <w:rPr>
          <w:b w:val="1"/>
          <w:u w:val="single"/>
          <w:rtl w:val="0"/>
        </w:rPr>
        <w:t xml:space="preserve">General: </w:t>
      </w:r>
      <w:r w:rsidDel="00000000" w:rsidR="00000000" w:rsidRPr="00000000">
        <w:rPr>
          <w:rtl w:val="0"/>
        </w:rPr>
        <w:t xml:space="preserve">if your private rights were at stake or you were specially affected the issue</w:t>
      </w:r>
    </w:p>
    <w:p w:rsidR="00000000" w:rsidDel="00000000" w:rsidP="00000000" w:rsidRDefault="00000000" w:rsidRPr="00000000" w14:paraId="00000005">
      <w:pPr>
        <w:rPr>
          <w:b w:val="1"/>
        </w:rPr>
      </w:pPr>
      <w:r w:rsidDel="00000000" w:rsidR="00000000" w:rsidRPr="00000000">
        <w:rPr>
          <w:rtl w:val="0"/>
        </w:rPr>
        <w:t xml:space="preserve">Does the applicant have a </w:t>
      </w:r>
      <w:r w:rsidDel="00000000" w:rsidR="00000000" w:rsidRPr="00000000">
        <w:rPr>
          <w:b w:val="1"/>
          <w:rtl w:val="0"/>
        </w:rPr>
        <w:t xml:space="preserve">sufficient personal interest?</w:t>
      </w:r>
      <w:r w:rsidDel="00000000" w:rsidR="00000000" w:rsidRPr="00000000">
        <w:rPr>
          <w:rtl w:val="0"/>
        </w:rPr>
        <w:t xml:space="preserve"> -</w:t>
      </w:r>
      <w:r w:rsidDel="00000000" w:rsidR="00000000" w:rsidRPr="00000000">
        <w:rPr>
          <w:b w:val="1"/>
          <w:rtl w:val="0"/>
        </w:rPr>
        <w:t xml:space="preserve"> public interest standing</w:t>
      </w:r>
    </w:p>
    <w:p w:rsidR="00000000" w:rsidDel="00000000" w:rsidP="00000000" w:rsidRDefault="00000000" w:rsidRPr="00000000" w14:paraId="00000006">
      <w:pPr>
        <w:numPr>
          <w:ilvl w:val="0"/>
          <w:numId w:val="65"/>
        </w:numPr>
        <w:ind w:left="720" w:hanging="360"/>
        <w:rPr>
          <w:u w:val="none"/>
        </w:rPr>
      </w:pPr>
      <w:r w:rsidDel="00000000" w:rsidR="00000000" w:rsidRPr="00000000">
        <w:rPr>
          <w:rtl w:val="0"/>
        </w:rPr>
        <w:t xml:space="preserve"> </w:t>
      </w:r>
      <w:r w:rsidDel="00000000" w:rsidR="00000000" w:rsidRPr="00000000">
        <w:rPr>
          <w:b w:val="1"/>
          <w:color w:val="cc0000"/>
          <w:rtl w:val="0"/>
        </w:rPr>
        <w:t xml:space="preserve">Finlay v Canada </w:t>
      </w:r>
      <w:r w:rsidDel="00000000" w:rsidR="00000000" w:rsidRPr="00000000">
        <w:rPr>
          <w:rtl w:val="0"/>
        </w:rPr>
        <w:t xml:space="preserve">test ish - ultimately court has discretion - NOT a rigid checklist (</w:t>
      </w:r>
      <w:r w:rsidDel="00000000" w:rsidR="00000000" w:rsidRPr="00000000">
        <w:rPr>
          <w:b w:val="1"/>
          <w:color w:val="cc0000"/>
          <w:rtl w:val="0"/>
        </w:rPr>
        <w:t xml:space="preserve">Downtown Eastside Sex Workers</w:t>
      </w:r>
      <w:r w:rsidDel="00000000" w:rsidR="00000000" w:rsidRPr="00000000">
        <w:rPr>
          <w:rtl w:val="0"/>
        </w:rPr>
        <w:t xml:space="preserve">)</w:t>
      </w:r>
    </w:p>
    <w:p w:rsidR="00000000" w:rsidDel="00000000" w:rsidP="00000000" w:rsidRDefault="00000000" w:rsidRPr="00000000" w14:paraId="00000007">
      <w:pPr>
        <w:numPr>
          <w:ilvl w:val="1"/>
          <w:numId w:val="65"/>
        </w:numPr>
        <w:ind w:left="1440" w:hanging="360"/>
        <w:rPr>
          <w:b w:val="1"/>
          <w:color w:val="38761d"/>
        </w:rPr>
      </w:pPr>
      <w:r w:rsidDel="00000000" w:rsidR="00000000" w:rsidRPr="00000000">
        <w:rPr>
          <w:b w:val="1"/>
          <w:color w:val="38761d"/>
          <w:rtl w:val="0"/>
        </w:rPr>
        <w:t xml:space="preserve">(1) is the matter justiciable</w:t>
      </w:r>
    </w:p>
    <w:p w:rsidR="00000000" w:rsidDel="00000000" w:rsidP="00000000" w:rsidRDefault="00000000" w:rsidRPr="00000000" w14:paraId="00000008">
      <w:pPr>
        <w:numPr>
          <w:ilvl w:val="2"/>
          <w:numId w:val="65"/>
        </w:numPr>
        <w:ind w:left="2160" w:hanging="360"/>
        <w:rPr>
          <w:u w:val="none"/>
        </w:rPr>
      </w:pPr>
      <w:r w:rsidDel="00000000" w:rsidR="00000000" w:rsidRPr="00000000">
        <w:rPr>
          <w:rtl w:val="0"/>
        </w:rPr>
        <w:t xml:space="preserve">Concern about the proper role of the courts</w:t>
      </w:r>
    </w:p>
    <w:p w:rsidR="00000000" w:rsidDel="00000000" w:rsidP="00000000" w:rsidRDefault="00000000" w:rsidRPr="00000000" w14:paraId="00000009">
      <w:pPr>
        <w:numPr>
          <w:ilvl w:val="2"/>
          <w:numId w:val="65"/>
        </w:numPr>
        <w:ind w:left="2160" w:hanging="360"/>
        <w:rPr>
          <w:u w:val="none"/>
        </w:rPr>
      </w:pPr>
      <w:r w:rsidDel="00000000" w:rsidR="00000000" w:rsidRPr="00000000">
        <w:rPr>
          <w:rtl w:val="0"/>
        </w:rPr>
        <w:t xml:space="preserve">Q - is this an issue the court ought to involved  themselves in</w:t>
      </w:r>
    </w:p>
    <w:p w:rsidR="00000000" w:rsidDel="00000000" w:rsidP="00000000" w:rsidRDefault="00000000" w:rsidRPr="00000000" w14:paraId="0000000A">
      <w:pPr>
        <w:numPr>
          <w:ilvl w:val="2"/>
          <w:numId w:val="65"/>
        </w:numPr>
        <w:ind w:left="2160" w:hanging="360"/>
        <w:rPr>
          <w:color w:val="ff0000"/>
        </w:rPr>
      </w:pPr>
      <w:r w:rsidDel="00000000" w:rsidR="00000000" w:rsidRPr="00000000">
        <w:rPr>
          <w:color w:val="ff0000"/>
          <w:rtl w:val="0"/>
        </w:rPr>
        <w:t xml:space="preserve">Matters of policy are NOT</w:t>
      </w:r>
    </w:p>
    <w:p w:rsidR="00000000" w:rsidDel="00000000" w:rsidP="00000000" w:rsidRDefault="00000000" w:rsidRPr="00000000" w14:paraId="0000000B">
      <w:pPr>
        <w:numPr>
          <w:ilvl w:val="1"/>
          <w:numId w:val="65"/>
        </w:numPr>
        <w:ind w:left="1440" w:hanging="360"/>
        <w:rPr>
          <w:b w:val="1"/>
          <w:color w:val="38761d"/>
        </w:rPr>
      </w:pPr>
      <w:r w:rsidDel="00000000" w:rsidR="00000000" w:rsidRPr="00000000">
        <w:rPr>
          <w:b w:val="1"/>
          <w:color w:val="38761d"/>
          <w:rtl w:val="0"/>
        </w:rPr>
        <w:t xml:space="preserve">(2) sufficient interest = not a mere busybody</w:t>
      </w:r>
    </w:p>
    <w:p w:rsidR="00000000" w:rsidDel="00000000" w:rsidP="00000000" w:rsidRDefault="00000000" w:rsidRPr="00000000" w14:paraId="0000000C">
      <w:pPr>
        <w:numPr>
          <w:ilvl w:val="2"/>
          <w:numId w:val="65"/>
        </w:numPr>
        <w:ind w:left="2160" w:hanging="360"/>
        <w:rPr>
          <w:u w:val="none"/>
        </w:rPr>
      </w:pPr>
      <w:r w:rsidDel="00000000" w:rsidR="00000000" w:rsidRPr="00000000">
        <w:rPr>
          <w:rtl w:val="0"/>
        </w:rPr>
        <w:t xml:space="preserve">Is there a serious interest of the part of the applicant to adjudicate it</w:t>
      </w:r>
    </w:p>
    <w:p w:rsidR="00000000" w:rsidDel="00000000" w:rsidP="00000000" w:rsidRDefault="00000000" w:rsidRPr="00000000" w14:paraId="0000000D">
      <w:pPr>
        <w:numPr>
          <w:ilvl w:val="2"/>
          <w:numId w:val="65"/>
        </w:numPr>
        <w:ind w:left="2160" w:hanging="360"/>
      </w:pPr>
      <w:r w:rsidDel="00000000" w:rsidR="00000000" w:rsidRPr="00000000">
        <w:rPr>
          <w:rtl w:val="0"/>
        </w:rPr>
        <w:t xml:space="preserve">Concern about allocation of scarce judicial resources</w:t>
      </w:r>
    </w:p>
    <w:p w:rsidR="00000000" w:rsidDel="00000000" w:rsidP="00000000" w:rsidRDefault="00000000" w:rsidRPr="00000000" w14:paraId="0000000E">
      <w:pPr>
        <w:numPr>
          <w:ilvl w:val="2"/>
          <w:numId w:val="65"/>
        </w:numPr>
        <w:ind w:left="2160" w:hanging="360"/>
        <w:rPr>
          <w:u w:val="none"/>
        </w:rPr>
      </w:pPr>
      <w:r w:rsidDel="00000000" w:rsidR="00000000" w:rsidRPr="00000000">
        <w:rPr>
          <w:b w:val="1"/>
          <w:color w:val="cc0000"/>
          <w:rtl w:val="0"/>
        </w:rPr>
        <w:t xml:space="preserve">Downtown Eastside Sex Workers</w:t>
      </w:r>
      <w:r w:rsidDel="00000000" w:rsidR="00000000" w:rsidRPr="00000000">
        <w:rPr>
          <w:rtl w:val="0"/>
        </w:rPr>
        <w:t xml:space="preserve">:  should have “</w:t>
      </w:r>
      <w:r w:rsidDel="00000000" w:rsidR="00000000" w:rsidRPr="00000000">
        <w:rPr>
          <w:b w:val="1"/>
          <w:rtl w:val="0"/>
        </w:rPr>
        <w:t xml:space="preserve">real stake</w:t>
      </w:r>
      <w:r w:rsidDel="00000000" w:rsidR="00000000" w:rsidRPr="00000000">
        <w:rPr>
          <w:rtl w:val="0"/>
        </w:rPr>
        <w:t xml:space="preserve">” or </w:t>
      </w:r>
      <w:r w:rsidDel="00000000" w:rsidR="00000000" w:rsidRPr="00000000">
        <w:rPr>
          <w:b w:val="1"/>
          <w:rtl w:val="0"/>
        </w:rPr>
        <w:t xml:space="preserve">be genuinely “engaged with the issues”</w:t>
      </w:r>
    </w:p>
    <w:p w:rsidR="00000000" w:rsidDel="00000000" w:rsidP="00000000" w:rsidRDefault="00000000" w:rsidRPr="00000000" w14:paraId="0000000F">
      <w:pPr>
        <w:numPr>
          <w:ilvl w:val="1"/>
          <w:numId w:val="65"/>
        </w:numPr>
        <w:ind w:left="1440" w:hanging="360"/>
        <w:rPr>
          <w:b w:val="1"/>
          <w:color w:val="38761d"/>
        </w:rPr>
      </w:pPr>
      <w:r w:rsidDel="00000000" w:rsidR="00000000" w:rsidRPr="00000000">
        <w:rPr>
          <w:b w:val="1"/>
          <w:color w:val="38761d"/>
          <w:rtl w:val="0"/>
        </w:rPr>
        <w:t xml:space="preserve">(3) is there no other Reasonable and effective Means to adjudicate</w:t>
      </w:r>
    </w:p>
    <w:p w:rsidR="00000000" w:rsidDel="00000000" w:rsidP="00000000" w:rsidRDefault="00000000" w:rsidRPr="00000000" w14:paraId="00000010">
      <w:pPr>
        <w:numPr>
          <w:ilvl w:val="2"/>
          <w:numId w:val="65"/>
        </w:numPr>
        <w:ind w:left="2160" w:hanging="360"/>
        <w:rPr>
          <w:u w:val="none"/>
        </w:rPr>
      </w:pPr>
      <w:r w:rsidDel="00000000" w:rsidR="00000000" w:rsidRPr="00000000">
        <w:rPr>
          <w:rtl w:val="0"/>
        </w:rPr>
        <w:t xml:space="preserve">Change from </w:t>
      </w:r>
      <w:r w:rsidDel="00000000" w:rsidR="00000000" w:rsidRPr="00000000">
        <w:rPr>
          <w:b w:val="1"/>
          <w:color w:val="cc0000"/>
          <w:rtl w:val="0"/>
        </w:rPr>
        <w:t xml:space="preserve">Downtown Eastside Sex Workers - finlay</w:t>
      </w:r>
      <w:r w:rsidDel="00000000" w:rsidR="00000000" w:rsidRPr="00000000">
        <w:rPr>
          <w:rtl w:val="0"/>
        </w:rPr>
        <w:t xml:space="preserve"> was any way</w:t>
      </w:r>
    </w:p>
    <w:p w:rsidR="00000000" w:rsidDel="00000000" w:rsidP="00000000" w:rsidRDefault="00000000" w:rsidRPr="00000000" w14:paraId="00000011">
      <w:pPr>
        <w:numPr>
          <w:ilvl w:val="2"/>
          <w:numId w:val="65"/>
        </w:numPr>
        <w:ind w:left="2160" w:hanging="360"/>
        <w:rPr>
          <w:u w:val="none"/>
        </w:rPr>
      </w:pPr>
      <w:r w:rsidDel="00000000" w:rsidR="00000000" w:rsidRPr="00000000">
        <w:rPr>
          <w:rtl w:val="0"/>
        </w:rPr>
        <w:t xml:space="preserve">If no - more likely to be granted PIS</w:t>
      </w:r>
    </w:p>
    <w:p w:rsidR="00000000" w:rsidDel="00000000" w:rsidP="00000000" w:rsidRDefault="00000000" w:rsidRPr="00000000" w14:paraId="00000012">
      <w:pPr>
        <w:numPr>
          <w:ilvl w:val="2"/>
          <w:numId w:val="65"/>
        </w:numPr>
        <w:ind w:left="2160" w:hanging="360"/>
      </w:pPr>
      <w:r w:rsidDel="00000000" w:rsidR="00000000" w:rsidRPr="00000000">
        <w:rPr>
          <w:rtl w:val="0"/>
        </w:rPr>
        <w:t xml:space="preserve">Concern about the benefit of the contending points of view</w:t>
      </w:r>
    </w:p>
    <w:p w:rsidR="00000000" w:rsidDel="00000000" w:rsidP="00000000" w:rsidRDefault="00000000" w:rsidRPr="00000000" w14:paraId="00000013">
      <w:pPr>
        <w:numPr>
          <w:ilvl w:val="2"/>
          <w:numId w:val="65"/>
        </w:numPr>
        <w:ind w:left="2160" w:hanging="360"/>
        <w:rPr>
          <w:u w:val="none"/>
        </w:rPr>
      </w:pPr>
      <w:r w:rsidDel="00000000" w:rsidR="00000000" w:rsidRPr="00000000">
        <w:rPr>
          <w:b w:val="1"/>
          <w:color w:val="cc0000"/>
          <w:rtl w:val="0"/>
        </w:rPr>
        <w:t xml:space="preserve">Downtown Eastside</w:t>
      </w:r>
      <w:r w:rsidDel="00000000" w:rsidR="00000000" w:rsidRPr="00000000">
        <w:rPr>
          <w:rtl w:val="0"/>
        </w:rPr>
        <w:t xml:space="preserve">: consider (1) plaintiffs ability (incl $$) to take he case all the way to get the answer (2) re public interest: does it go</w:t>
      </w:r>
      <w:r w:rsidDel="00000000" w:rsidR="00000000" w:rsidRPr="00000000">
        <w:rPr>
          <w:b w:val="1"/>
          <w:rtl w:val="0"/>
        </w:rPr>
        <w:t xml:space="preserve"> beyond the individuals </w:t>
      </w:r>
      <w:r w:rsidDel="00000000" w:rsidR="00000000" w:rsidRPr="00000000">
        <w:rPr>
          <w:rtl w:val="0"/>
        </w:rPr>
        <w:t xml:space="preserve">who would normally have standing (3) are there realistic alternatives/more effective use of judicial resources to deal with it and (4) what is the potential </w:t>
      </w:r>
      <w:r w:rsidDel="00000000" w:rsidR="00000000" w:rsidRPr="00000000">
        <w:rPr>
          <w:b w:val="1"/>
          <w:rtl w:val="0"/>
        </w:rPr>
        <w:t xml:space="preserve">impact of the proposed proceedings on the rights of others who are effecte</w:t>
      </w:r>
      <w:r w:rsidDel="00000000" w:rsidR="00000000" w:rsidRPr="00000000">
        <w:rPr>
          <w:rtl w:val="0"/>
        </w:rPr>
        <w:t xml:space="preserve">d</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b w:val="1"/>
        </w:rPr>
      </w:pPr>
      <w:r w:rsidDel="00000000" w:rsidR="00000000" w:rsidRPr="00000000">
        <w:rPr>
          <w:rtl w:val="0"/>
        </w:rPr>
        <w:t xml:space="preserve">Does the applicant have standing </w:t>
      </w:r>
      <w:r w:rsidDel="00000000" w:rsidR="00000000" w:rsidRPr="00000000">
        <w:rPr>
          <w:b w:val="1"/>
          <w:rtl w:val="0"/>
        </w:rPr>
        <w:t xml:space="preserve">in relation to all issues?</w:t>
      </w:r>
    </w:p>
    <w:p w:rsidR="00000000" w:rsidDel="00000000" w:rsidP="00000000" w:rsidRDefault="00000000" w:rsidRPr="00000000" w14:paraId="00000016">
      <w:pPr>
        <w:numPr>
          <w:ilvl w:val="0"/>
          <w:numId w:val="30"/>
        </w:numPr>
        <w:ind w:left="720" w:hanging="360"/>
        <w:rPr>
          <w:u w:val="none"/>
        </w:rPr>
      </w:pPr>
      <w:r w:rsidDel="00000000" w:rsidR="00000000" w:rsidRPr="00000000">
        <w:rPr>
          <w:rtl w:val="0"/>
        </w:rPr>
        <w:t xml:space="preserve"> </w:t>
      </w:r>
      <w:r w:rsidDel="00000000" w:rsidR="00000000" w:rsidRPr="00000000">
        <w:rPr>
          <w:b w:val="1"/>
          <w:color w:val="cc0000"/>
          <w:rtl w:val="0"/>
        </w:rPr>
        <w:t xml:space="preserve">UAlberta Pro-Life v U of A</w:t>
      </w:r>
    </w:p>
    <w:p w:rsidR="00000000" w:rsidDel="00000000" w:rsidP="00000000" w:rsidRDefault="00000000" w:rsidRPr="00000000" w14:paraId="00000017">
      <w:pPr>
        <w:numPr>
          <w:ilvl w:val="1"/>
          <w:numId w:val="30"/>
        </w:numPr>
        <w:ind w:left="1440" w:hanging="360"/>
        <w:rPr>
          <w:u w:val="none"/>
        </w:rPr>
      </w:pPr>
      <w:r w:rsidDel="00000000" w:rsidR="00000000" w:rsidRPr="00000000">
        <w:rPr>
          <w:rtl w:val="0"/>
        </w:rPr>
        <w:t xml:space="preserve">You can only have standing to appeal/review parts of a decision</w:t>
      </w:r>
    </w:p>
    <w:p w:rsidR="00000000" w:rsidDel="00000000" w:rsidP="00000000" w:rsidRDefault="00000000" w:rsidRPr="00000000" w14:paraId="00000018">
      <w:pPr>
        <w:numPr>
          <w:ilvl w:val="1"/>
          <w:numId w:val="30"/>
        </w:numPr>
        <w:ind w:left="1440" w:hanging="360"/>
        <w:rPr>
          <w:u w:val="none"/>
        </w:rPr>
      </w:pPr>
      <w:r w:rsidDel="00000000" w:rsidR="00000000" w:rsidRPr="00000000">
        <w:rPr>
          <w:rtl w:val="0"/>
        </w:rPr>
        <w:t xml:space="preserve">For complaints under a disciplinary scheme/code (maybe?) you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Justiciable</w:t>
      </w:r>
    </w:p>
    <w:p w:rsidR="00000000" w:rsidDel="00000000" w:rsidP="00000000" w:rsidRDefault="00000000" w:rsidRPr="00000000" w14:paraId="0000001B">
      <w:pPr>
        <w:rPr/>
      </w:pPr>
      <w:r w:rsidDel="00000000" w:rsidR="00000000" w:rsidRPr="00000000">
        <w:rPr>
          <w:rtl w:val="0"/>
        </w:rPr>
        <w:t xml:space="preserve">Is the issue justiciable?</w:t>
      </w:r>
    </w:p>
    <w:p w:rsidR="00000000" w:rsidDel="00000000" w:rsidP="00000000" w:rsidRDefault="00000000" w:rsidRPr="00000000" w14:paraId="0000001C">
      <w:pPr>
        <w:numPr>
          <w:ilvl w:val="0"/>
          <w:numId w:val="60"/>
        </w:numPr>
        <w:ind w:left="720" w:hanging="360"/>
        <w:rPr>
          <w:u w:val="none"/>
        </w:rPr>
      </w:pPr>
      <w:r w:rsidDel="00000000" w:rsidR="00000000" w:rsidRPr="00000000">
        <w:rPr>
          <w:b w:val="1"/>
          <w:color w:val="cc0000"/>
          <w:rtl w:val="0"/>
        </w:rPr>
        <w:t xml:space="preserve">Highwood Congregation v Wall </w:t>
      </w:r>
      <w:r w:rsidDel="00000000" w:rsidR="00000000" w:rsidRPr="00000000">
        <w:rPr>
          <w:b w:val="1"/>
          <w:highlight w:val="yellow"/>
          <w:rtl w:val="0"/>
        </w:rPr>
        <w:t xml:space="preserve">TEST:</w:t>
      </w:r>
    </w:p>
    <w:p w:rsidR="00000000" w:rsidDel="00000000" w:rsidP="00000000" w:rsidRDefault="00000000" w:rsidRPr="00000000" w14:paraId="0000001D">
      <w:pPr>
        <w:numPr>
          <w:ilvl w:val="1"/>
          <w:numId w:val="60"/>
        </w:numPr>
        <w:ind w:left="1440" w:hanging="360"/>
        <w:rPr>
          <w:u w:val="none"/>
        </w:rPr>
      </w:pPr>
      <w:r w:rsidDel="00000000" w:rsidR="00000000" w:rsidRPr="00000000">
        <w:rPr>
          <w:rtl w:val="0"/>
        </w:rPr>
        <w:t xml:space="preserve">Must be </w:t>
      </w:r>
      <w:r w:rsidDel="00000000" w:rsidR="00000000" w:rsidRPr="00000000">
        <w:rPr>
          <w:b w:val="1"/>
          <w:color w:val="38761d"/>
          <w:rtl w:val="0"/>
        </w:rPr>
        <w:t xml:space="preserve">(a) exercise of state authority</w:t>
      </w:r>
      <w:r w:rsidDel="00000000" w:rsidR="00000000" w:rsidRPr="00000000">
        <w:rPr>
          <w:rtl w:val="0"/>
        </w:rPr>
        <w:t xml:space="preserve"> (look for statute)</w:t>
      </w:r>
    </w:p>
    <w:p w:rsidR="00000000" w:rsidDel="00000000" w:rsidP="00000000" w:rsidRDefault="00000000" w:rsidRPr="00000000" w14:paraId="0000001E">
      <w:pPr>
        <w:numPr>
          <w:ilvl w:val="1"/>
          <w:numId w:val="60"/>
        </w:numPr>
        <w:ind w:left="1440" w:hanging="360"/>
        <w:rPr>
          <w:u w:val="none"/>
        </w:rPr>
      </w:pPr>
      <w:r w:rsidDel="00000000" w:rsidR="00000000" w:rsidRPr="00000000">
        <w:rPr>
          <w:rtl w:val="0"/>
        </w:rPr>
        <w:t xml:space="preserve">and </w:t>
      </w:r>
      <w:r w:rsidDel="00000000" w:rsidR="00000000" w:rsidRPr="00000000">
        <w:rPr>
          <w:b w:val="1"/>
          <w:color w:val="38761d"/>
          <w:rtl w:val="0"/>
        </w:rPr>
        <w:t xml:space="preserve">(b) sufficiently public character</w:t>
      </w:r>
    </w:p>
    <w:p w:rsidR="00000000" w:rsidDel="00000000" w:rsidP="00000000" w:rsidRDefault="00000000" w:rsidRPr="00000000" w14:paraId="0000001F">
      <w:pPr>
        <w:numPr>
          <w:ilvl w:val="2"/>
          <w:numId w:val="60"/>
        </w:numPr>
        <w:ind w:left="2160" w:hanging="360"/>
        <w:rPr>
          <w:u w:val="none"/>
        </w:rPr>
      </w:pPr>
      <w:r w:rsidDel="00000000" w:rsidR="00000000" w:rsidRPr="00000000">
        <w:rPr>
          <w:rtl w:val="0"/>
        </w:rPr>
        <w:t xml:space="preserve">Factors from Eksteen: (1) Nature of the decision maker and his responsibility (2) bodies relationship to other statutory schemes or bodies of gov’t (3) etc see big can for all of them </w:t>
      </w:r>
      <w:r w:rsidDel="00000000" w:rsidR="00000000" w:rsidRPr="00000000">
        <w:rPr>
          <w:rtl w:val="0"/>
        </w:rPr>
      </w:r>
    </w:p>
    <w:p w:rsidR="00000000" w:rsidDel="00000000" w:rsidP="00000000" w:rsidRDefault="00000000" w:rsidRPr="00000000" w14:paraId="00000020">
      <w:pPr>
        <w:numPr>
          <w:ilvl w:val="0"/>
          <w:numId w:val="21"/>
        </w:numPr>
        <w:ind w:left="720" w:hanging="360"/>
        <w:rPr>
          <w:u w:val="none"/>
        </w:rPr>
      </w:pPr>
      <w:r w:rsidDel="00000000" w:rsidR="00000000" w:rsidRPr="00000000">
        <w:rPr>
          <w:b w:val="1"/>
          <w:color w:val="cc0000"/>
          <w:rtl w:val="0"/>
        </w:rPr>
        <w:t xml:space="preserve">Highwood Congregation v Wall</w:t>
      </w:r>
      <w:r w:rsidDel="00000000" w:rsidR="00000000" w:rsidRPr="00000000">
        <w:rPr>
          <w:rtl w:val="0"/>
        </w:rPr>
        <w:t xml:space="preserve">; </w:t>
      </w:r>
    </w:p>
    <w:p w:rsidR="00000000" w:rsidDel="00000000" w:rsidP="00000000" w:rsidRDefault="00000000" w:rsidRPr="00000000" w14:paraId="00000021">
      <w:pPr>
        <w:numPr>
          <w:ilvl w:val="1"/>
          <w:numId w:val="21"/>
        </w:numPr>
        <w:ind w:left="1440" w:hanging="360"/>
        <w:rPr>
          <w:u w:val="none"/>
        </w:rPr>
      </w:pPr>
      <w:r w:rsidDel="00000000" w:rsidR="00000000" w:rsidRPr="00000000">
        <w:rPr>
          <w:rtl w:val="0"/>
        </w:rPr>
        <w:t xml:space="preserve">No freestanding right to PF: Disputes between individuals or corporations must meet the test to be justiciable</w:t>
      </w:r>
    </w:p>
    <w:p w:rsidR="00000000" w:rsidDel="00000000" w:rsidP="00000000" w:rsidRDefault="00000000" w:rsidRPr="00000000" w14:paraId="00000022">
      <w:pPr>
        <w:numPr>
          <w:ilvl w:val="1"/>
          <w:numId w:val="21"/>
        </w:numPr>
        <w:ind w:left="1440" w:hanging="360"/>
        <w:rPr>
          <w:u w:val="none"/>
        </w:rPr>
      </w:pPr>
      <w:r w:rsidDel="00000000" w:rsidR="00000000" w:rsidRPr="00000000">
        <w:rPr>
          <w:rtl w:val="0"/>
        </w:rPr>
        <w:t xml:space="preserve">Theology definitely isn’t</w:t>
      </w:r>
    </w:p>
    <w:p w:rsidR="00000000" w:rsidDel="00000000" w:rsidP="00000000" w:rsidRDefault="00000000" w:rsidRPr="00000000" w14:paraId="00000023">
      <w:pPr>
        <w:numPr>
          <w:ilvl w:val="1"/>
          <w:numId w:val="21"/>
        </w:numPr>
        <w:ind w:left="1440" w:hanging="360"/>
        <w:rPr>
          <w:u w:val="none"/>
        </w:rPr>
      </w:pPr>
      <w:r w:rsidDel="00000000" w:rsidR="00000000" w:rsidRPr="00000000">
        <w:rPr>
          <w:rtl w:val="0"/>
        </w:rPr>
        <w:t xml:space="preserve">Negatively affecting your business/losing your job/any adverse impact doesn’t count</w:t>
      </w:r>
    </w:p>
    <w:p w:rsidR="00000000" w:rsidDel="00000000" w:rsidP="00000000" w:rsidRDefault="00000000" w:rsidRPr="00000000" w14:paraId="00000024">
      <w:pPr>
        <w:numPr>
          <w:ilvl w:val="0"/>
          <w:numId w:val="21"/>
        </w:numPr>
        <w:ind w:left="720" w:hanging="360"/>
        <w:rPr>
          <w:b w:val="1"/>
          <w:color w:val="cc0000"/>
        </w:rPr>
      </w:pPr>
      <w:r w:rsidDel="00000000" w:rsidR="00000000" w:rsidRPr="00000000">
        <w:rPr>
          <w:b w:val="1"/>
          <w:color w:val="cc0000"/>
          <w:rtl w:val="0"/>
        </w:rPr>
        <w:t xml:space="preserve">Eksteen; </w:t>
      </w:r>
    </w:p>
    <w:p w:rsidR="00000000" w:rsidDel="00000000" w:rsidP="00000000" w:rsidRDefault="00000000" w:rsidRPr="00000000" w14:paraId="00000025">
      <w:pPr>
        <w:numPr>
          <w:ilvl w:val="1"/>
          <w:numId w:val="21"/>
        </w:numPr>
        <w:ind w:left="1440" w:hanging="360"/>
        <w:rPr/>
      </w:pPr>
      <w:r w:rsidDel="00000000" w:rsidR="00000000" w:rsidRPr="00000000">
        <w:rPr>
          <w:rtl w:val="0"/>
        </w:rPr>
        <w:t xml:space="preserve">Expanded factors for public charac</w:t>
      </w:r>
    </w:p>
    <w:p w:rsidR="00000000" w:rsidDel="00000000" w:rsidP="00000000" w:rsidRDefault="00000000" w:rsidRPr="00000000" w14:paraId="00000026">
      <w:pPr>
        <w:numPr>
          <w:ilvl w:val="0"/>
          <w:numId w:val="21"/>
        </w:numPr>
        <w:ind w:left="720" w:hanging="360"/>
        <w:rPr>
          <w:u w:val="none"/>
        </w:rPr>
      </w:pPr>
      <w:r w:rsidDel="00000000" w:rsidR="00000000" w:rsidRPr="00000000">
        <w:rPr>
          <w:rtl w:val="0"/>
        </w:rPr>
        <w:t xml:space="preserve">Air Canada; </w:t>
      </w:r>
    </w:p>
    <w:p w:rsidR="00000000" w:rsidDel="00000000" w:rsidP="00000000" w:rsidRDefault="00000000" w:rsidRPr="00000000" w14:paraId="00000027">
      <w:pPr>
        <w:numPr>
          <w:ilvl w:val="0"/>
          <w:numId w:val="21"/>
        </w:numPr>
        <w:ind w:left="720" w:hanging="360"/>
        <w:rPr>
          <w:u w:val="none"/>
        </w:rPr>
      </w:pPr>
      <w:r w:rsidDel="00000000" w:rsidR="00000000" w:rsidRPr="00000000">
        <w:rPr>
          <w:rtl w:val="0"/>
        </w:rPr>
        <w:t xml:space="preserve">Dunsmuir v Ontario</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Has the applicant </w:t>
      </w:r>
      <w:r w:rsidDel="00000000" w:rsidR="00000000" w:rsidRPr="00000000">
        <w:rPr>
          <w:b w:val="1"/>
          <w:rtl w:val="0"/>
        </w:rPr>
        <w:t xml:space="preserve">exhausted other remedies</w:t>
      </w:r>
      <w:r w:rsidDel="00000000" w:rsidR="00000000" w:rsidRPr="00000000">
        <w:rPr>
          <w:rtl w:val="0"/>
        </w:rPr>
        <w:t xml:space="preserve">? Exceptional or special circumstances?</w:t>
      </w:r>
    </w:p>
    <w:p w:rsidR="00000000" w:rsidDel="00000000" w:rsidP="00000000" w:rsidRDefault="00000000" w:rsidRPr="00000000" w14:paraId="0000002A">
      <w:pPr>
        <w:numPr>
          <w:ilvl w:val="0"/>
          <w:numId w:val="62"/>
        </w:numPr>
        <w:ind w:left="720" w:hanging="360"/>
        <w:rPr>
          <w:b w:val="1"/>
          <w:color w:val="cc0000"/>
        </w:rPr>
      </w:pPr>
      <w:r w:rsidDel="00000000" w:rsidR="00000000" w:rsidRPr="00000000">
        <w:rPr>
          <w:b w:val="1"/>
          <w:color w:val="cc0000"/>
          <w:rtl w:val="0"/>
        </w:rPr>
        <w:t xml:space="preserve">Spruce Grove Gun Club v Parkland</w:t>
      </w:r>
    </w:p>
    <w:p w:rsidR="00000000" w:rsidDel="00000000" w:rsidP="00000000" w:rsidRDefault="00000000" w:rsidRPr="00000000" w14:paraId="0000002B">
      <w:pPr>
        <w:numPr>
          <w:ilvl w:val="1"/>
          <w:numId w:val="62"/>
        </w:numPr>
        <w:ind w:left="1440" w:hanging="360"/>
      </w:pPr>
      <w:r w:rsidDel="00000000" w:rsidR="00000000" w:rsidRPr="00000000">
        <w:rPr>
          <w:b w:val="1"/>
          <w:rtl w:val="0"/>
        </w:rPr>
        <w:t xml:space="preserve">where there is another admin process/statutory scheme where it can be addressed the court will decline even when they have the competence/jurisdiction  EXCEPT in exceptional circumstances. </w:t>
      </w:r>
    </w:p>
    <w:p w:rsidR="00000000" w:rsidDel="00000000" w:rsidP="00000000" w:rsidRDefault="00000000" w:rsidRPr="00000000" w14:paraId="0000002C">
      <w:pPr>
        <w:numPr>
          <w:ilvl w:val="2"/>
          <w:numId w:val="62"/>
        </w:numPr>
        <w:ind w:left="2160" w:hanging="360"/>
      </w:pPr>
      <w:r w:rsidDel="00000000" w:rsidR="00000000" w:rsidRPr="00000000">
        <w:rPr>
          <w:rtl w:val="0"/>
        </w:rPr>
        <w:t xml:space="preserve">Intent of the legislature/Point of these statutory bodies and appeals is to avoid recourse to the courts</w:t>
      </w:r>
    </w:p>
    <w:p w:rsidR="00000000" w:rsidDel="00000000" w:rsidP="00000000" w:rsidRDefault="00000000" w:rsidRPr="00000000" w14:paraId="0000002D">
      <w:pPr>
        <w:numPr>
          <w:ilvl w:val="2"/>
          <w:numId w:val="62"/>
        </w:numPr>
        <w:ind w:left="2160" w:hanging="360"/>
      </w:pPr>
      <w:r w:rsidDel="00000000" w:rsidR="00000000" w:rsidRPr="00000000">
        <w:rPr>
          <w:rtl w:val="0"/>
        </w:rPr>
        <w:t xml:space="preserve">Where admin appeal exists courts should be reluctant to assume jurisdiction to avoid further appeals, expenses and delays</w:t>
      </w:r>
    </w:p>
    <w:p w:rsidR="00000000" w:rsidDel="00000000" w:rsidP="00000000" w:rsidRDefault="00000000" w:rsidRPr="00000000" w14:paraId="0000002E">
      <w:pPr>
        <w:rPr>
          <w:b w:val="1"/>
        </w:rPr>
      </w:pPr>
      <w:r w:rsidDel="00000000" w:rsidR="00000000" w:rsidRPr="00000000">
        <w:rPr>
          <w:b w:val="1"/>
          <w:rtl w:val="0"/>
        </w:rPr>
        <w:t xml:space="preserve">Procedure</w:t>
      </w:r>
    </w:p>
    <w:p w:rsidR="00000000" w:rsidDel="00000000" w:rsidP="00000000" w:rsidRDefault="00000000" w:rsidRPr="00000000" w14:paraId="0000002F">
      <w:pPr>
        <w:rPr/>
      </w:pPr>
      <w:r w:rsidDel="00000000" w:rsidR="00000000" w:rsidRPr="00000000">
        <w:rPr>
          <w:rtl w:val="0"/>
        </w:rPr>
        <w:t xml:space="preserve">Is the application</w:t>
      </w:r>
      <w:r w:rsidDel="00000000" w:rsidR="00000000" w:rsidRPr="00000000">
        <w:rPr>
          <w:b w:val="1"/>
          <w:rtl w:val="0"/>
        </w:rPr>
        <w:t xml:space="preserve"> timely?</w:t>
      </w:r>
      <w:r w:rsidDel="00000000" w:rsidR="00000000" w:rsidRPr="00000000">
        <w:rPr>
          <w:rtl w:val="0"/>
        </w:rPr>
        <w:t xml:space="preserve"> </w:t>
      </w:r>
    </w:p>
    <w:p w:rsidR="00000000" w:rsidDel="00000000" w:rsidP="00000000" w:rsidRDefault="00000000" w:rsidRPr="00000000" w14:paraId="00000030">
      <w:pPr>
        <w:numPr>
          <w:ilvl w:val="0"/>
          <w:numId w:val="36"/>
        </w:numPr>
        <w:ind w:left="720" w:hanging="360"/>
        <w:rPr>
          <w:b w:val="1"/>
          <w:color w:val="1155cc"/>
        </w:rPr>
      </w:pPr>
      <w:r w:rsidDel="00000000" w:rsidR="00000000" w:rsidRPr="00000000">
        <w:rPr>
          <w:b w:val="1"/>
          <w:color w:val="1155cc"/>
          <w:rtl w:val="0"/>
        </w:rPr>
        <w:t xml:space="preserve">Alberta Rules of Court, r 3.15(2); </w:t>
      </w:r>
    </w:p>
    <w:p w:rsidR="00000000" w:rsidDel="00000000" w:rsidP="00000000" w:rsidRDefault="00000000" w:rsidRPr="00000000" w14:paraId="00000031">
      <w:pPr>
        <w:numPr>
          <w:ilvl w:val="0"/>
          <w:numId w:val="36"/>
        </w:numPr>
        <w:ind w:left="720" w:hanging="360"/>
        <w:rPr>
          <w:u w:val="none"/>
        </w:rPr>
      </w:pPr>
      <w:r w:rsidDel="00000000" w:rsidR="00000000" w:rsidRPr="00000000">
        <w:rPr>
          <w:b w:val="1"/>
          <w:color w:val="cc0000"/>
          <w:rtl w:val="0"/>
        </w:rPr>
        <w:t xml:space="preserve">Baker v Drouin</w:t>
      </w:r>
      <w:r w:rsidDel="00000000" w:rsidR="00000000" w:rsidRPr="00000000">
        <w:rPr>
          <w:rtl w:val="0"/>
        </w:rPr>
        <w:t xml:space="preserve"> (timeline cannot be extended) </w:t>
      </w:r>
      <w:r w:rsidDel="00000000" w:rsidR="00000000" w:rsidRPr="00000000">
        <w:rPr>
          <w:b w:val="1"/>
          <w:color w:val="ff0000"/>
          <w:rtl w:val="0"/>
        </w:rPr>
        <w:t xml:space="preserve"> IF YOU SEE DATES</w:t>
      </w:r>
      <w:r w:rsidDel="00000000" w:rsidR="00000000" w:rsidRPr="00000000">
        <w:rPr>
          <w:rtl w:val="0"/>
        </w:rPr>
        <w:t xml:space="preserve"> </w:t>
      </w:r>
    </w:p>
    <w:p w:rsidR="00000000" w:rsidDel="00000000" w:rsidP="00000000" w:rsidRDefault="00000000" w:rsidRPr="00000000" w14:paraId="00000032">
      <w:pPr>
        <w:numPr>
          <w:ilvl w:val="1"/>
          <w:numId w:val="36"/>
        </w:numPr>
        <w:ind w:left="1440" w:hanging="360"/>
        <w:rPr>
          <w:u w:val="none"/>
        </w:rPr>
      </w:pPr>
      <w:r w:rsidDel="00000000" w:rsidR="00000000" w:rsidRPr="00000000">
        <w:rPr>
          <w:rtl w:val="0"/>
        </w:rPr>
        <w:t xml:space="preserve">Must be served within </w:t>
      </w:r>
      <w:r w:rsidDel="00000000" w:rsidR="00000000" w:rsidRPr="00000000">
        <w:rPr>
          <w:b w:val="1"/>
          <w:color w:val="38761d"/>
          <w:rtl w:val="0"/>
        </w:rPr>
        <w:t xml:space="preserve">6 MONTHS</w:t>
      </w:r>
      <w:r w:rsidDel="00000000" w:rsidR="00000000" w:rsidRPr="00000000">
        <w:rPr>
          <w:rtl w:val="0"/>
        </w:rPr>
        <w:t xml:space="preserve"> of the date of the decision or act </w:t>
      </w:r>
    </w:p>
    <w:p w:rsidR="00000000" w:rsidDel="00000000" w:rsidP="00000000" w:rsidRDefault="00000000" w:rsidRPr="00000000" w14:paraId="00000033">
      <w:pPr>
        <w:numPr>
          <w:ilvl w:val="1"/>
          <w:numId w:val="36"/>
        </w:numPr>
        <w:ind w:left="1440" w:hanging="360"/>
        <w:rPr>
          <w:u w:val="none"/>
        </w:rPr>
      </w:pPr>
      <w:r w:rsidDel="00000000" w:rsidR="00000000" w:rsidRPr="00000000">
        <w:rPr>
          <w:rtl w:val="0"/>
        </w:rPr>
        <w:t xml:space="preserve">NO VARIATIONS strictly applied</w:t>
      </w:r>
    </w:p>
    <w:p w:rsidR="00000000" w:rsidDel="00000000" w:rsidP="00000000" w:rsidRDefault="00000000" w:rsidRPr="00000000" w14:paraId="00000034">
      <w:pPr>
        <w:ind w:left="0" w:firstLine="0"/>
        <w:rPr/>
      </w:pPr>
      <w:r w:rsidDel="00000000" w:rsidR="00000000" w:rsidRPr="00000000">
        <w:rPr>
          <w:rtl w:val="0"/>
        </w:rPr>
        <w:t xml:space="preserve">Have</w:t>
      </w:r>
      <w:r w:rsidDel="00000000" w:rsidR="00000000" w:rsidRPr="00000000">
        <w:rPr>
          <w:b w:val="1"/>
          <w:rtl w:val="0"/>
        </w:rPr>
        <w:t xml:space="preserve"> service </w:t>
      </w:r>
      <w:r w:rsidDel="00000000" w:rsidR="00000000" w:rsidRPr="00000000">
        <w:rPr>
          <w:rtl w:val="0"/>
        </w:rPr>
        <w:t xml:space="preserve">requirements been met? </w:t>
      </w:r>
    </w:p>
    <w:p w:rsidR="00000000" w:rsidDel="00000000" w:rsidP="00000000" w:rsidRDefault="00000000" w:rsidRPr="00000000" w14:paraId="00000035">
      <w:pPr>
        <w:numPr>
          <w:ilvl w:val="0"/>
          <w:numId w:val="38"/>
        </w:numPr>
        <w:ind w:left="720" w:hanging="360"/>
        <w:rPr>
          <w:b w:val="1"/>
          <w:color w:val="1155cc"/>
        </w:rPr>
      </w:pPr>
      <w:r w:rsidDel="00000000" w:rsidR="00000000" w:rsidRPr="00000000">
        <w:rPr>
          <w:b w:val="1"/>
          <w:color w:val="1155cc"/>
          <w:rtl w:val="0"/>
        </w:rPr>
        <w:t xml:space="preserve">Alberta Rules of Court, r 3.15(3); </w:t>
      </w:r>
    </w:p>
    <w:p w:rsidR="00000000" w:rsidDel="00000000" w:rsidP="00000000" w:rsidRDefault="00000000" w:rsidRPr="00000000" w14:paraId="00000036">
      <w:pPr>
        <w:numPr>
          <w:ilvl w:val="1"/>
          <w:numId w:val="38"/>
        </w:numPr>
        <w:ind w:left="1440" w:hanging="360"/>
        <w:rPr>
          <w:u w:val="none"/>
        </w:rPr>
      </w:pPr>
      <w:r w:rsidDel="00000000" w:rsidR="00000000" w:rsidRPr="00000000">
        <w:rPr>
          <w:rtl w:val="0"/>
        </w:rPr>
        <w:t xml:space="preserve">Originating application must be served on (a) </w:t>
      </w:r>
      <w:r w:rsidDel="00000000" w:rsidR="00000000" w:rsidRPr="00000000">
        <w:rPr>
          <w:b w:val="1"/>
          <w:rtl w:val="0"/>
        </w:rPr>
        <w:t xml:space="preserve">the person or body in respect of whose act or omission a remedy is sought</w:t>
      </w:r>
    </w:p>
    <w:p w:rsidR="00000000" w:rsidDel="00000000" w:rsidP="00000000" w:rsidRDefault="00000000" w:rsidRPr="00000000" w14:paraId="00000037">
      <w:pPr>
        <w:numPr>
          <w:ilvl w:val="1"/>
          <w:numId w:val="38"/>
        </w:numPr>
        <w:ind w:left="1440" w:hanging="360"/>
        <w:rPr>
          <w:u w:val="none"/>
        </w:rPr>
      </w:pPr>
      <w:r w:rsidDel="00000000" w:rsidR="00000000" w:rsidRPr="00000000">
        <w:rPr>
          <w:rtl w:val="0"/>
        </w:rPr>
        <w:t xml:space="preserve">The Min of Just + solicitor general/attorney General AND</w:t>
      </w:r>
    </w:p>
    <w:p w:rsidR="00000000" w:rsidDel="00000000" w:rsidP="00000000" w:rsidRDefault="00000000" w:rsidRPr="00000000" w14:paraId="00000038">
      <w:pPr>
        <w:numPr>
          <w:ilvl w:val="1"/>
          <w:numId w:val="38"/>
        </w:numPr>
        <w:ind w:left="1440" w:hanging="360"/>
        <w:rPr>
          <w:u w:val="none"/>
        </w:rPr>
      </w:pPr>
      <w:r w:rsidDel="00000000" w:rsidR="00000000" w:rsidRPr="00000000">
        <w:rPr>
          <w:rtl w:val="0"/>
        </w:rPr>
        <w:t xml:space="preserve">Every person or body directly affected by the application</w:t>
      </w:r>
    </w:p>
    <w:p w:rsidR="00000000" w:rsidDel="00000000" w:rsidP="00000000" w:rsidRDefault="00000000" w:rsidRPr="00000000" w14:paraId="00000039">
      <w:pPr>
        <w:numPr>
          <w:ilvl w:val="0"/>
          <w:numId w:val="38"/>
        </w:numPr>
        <w:ind w:left="720" w:hanging="360"/>
        <w:rPr>
          <w:u w:val="none"/>
        </w:rPr>
      </w:pPr>
      <w:r w:rsidDel="00000000" w:rsidR="00000000" w:rsidRPr="00000000">
        <w:rPr>
          <w:rtl w:val="0"/>
        </w:rPr>
        <w:t xml:space="preserve">home statute? - </w:t>
      </w:r>
    </w:p>
    <w:p w:rsidR="00000000" w:rsidDel="00000000" w:rsidP="00000000" w:rsidRDefault="00000000" w:rsidRPr="00000000" w14:paraId="0000003A">
      <w:pPr>
        <w:rPr/>
      </w:pPr>
      <w:r w:rsidDel="00000000" w:rsidR="00000000" w:rsidRPr="00000000">
        <w:rPr>
          <w:rtl w:val="0"/>
        </w:rPr>
        <w:t xml:space="preserve">Is the applicant suing the right court? </w:t>
      </w:r>
    </w:p>
    <w:p w:rsidR="00000000" w:rsidDel="00000000" w:rsidP="00000000" w:rsidRDefault="00000000" w:rsidRPr="00000000" w14:paraId="0000003B">
      <w:pPr>
        <w:numPr>
          <w:ilvl w:val="0"/>
          <w:numId w:val="10"/>
        </w:numPr>
        <w:ind w:left="720" w:hanging="360"/>
        <w:rPr>
          <w:u w:val="none"/>
        </w:rPr>
      </w:pPr>
      <w:r w:rsidDel="00000000" w:rsidR="00000000" w:rsidRPr="00000000">
        <w:rPr>
          <w:rtl w:val="0"/>
        </w:rPr>
        <w:t xml:space="preserve">Canada v Telezone;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Evidence</w:t>
      </w:r>
    </w:p>
    <w:p w:rsidR="00000000" w:rsidDel="00000000" w:rsidP="00000000" w:rsidRDefault="00000000" w:rsidRPr="00000000" w14:paraId="0000003E">
      <w:pPr>
        <w:rPr/>
      </w:pPr>
      <w:r w:rsidDel="00000000" w:rsidR="00000000" w:rsidRPr="00000000">
        <w:rPr>
          <w:rtl w:val="0"/>
        </w:rPr>
        <w:t xml:space="preserve">Certified record of proceeding </w:t>
      </w:r>
    </w:p>
    <w:p w:rsidR="00000000" w:rsidDel="00000000" w:rsidP="00000000" w:rsidRDefault="00000000" w:rsidRPr="00000000" w14:paraId="0000003F">
      <w:pPr>
        <w:numPr>
          <w:ilvl w:val="0"/>
          <w:numId w:val="66"/>
        </w:numPr>
        <w:ind w:left="720" w:hanging="360"/>
        <w:rPr>
          <w:b w:val="1"/>
          <w:color w:val="1155cc"/>
        </w:rPr>
      </w:pPr>
      <w:r w:rsidDel="00000000" w:rsidR="00000000" w:rsidRPr="00000000">
        <w:rPr>
          <w:b w:val="1"/>
          <w:color w:val="1155cc"/>
          <w:rtl w:val="0"/>
        </w:rPr>
        <w:t xml:space="preserve">Alberta Rules of Court, r 3.19 </w:t>
      </w:r>
    </w:p>
    <w:p w:rsidR="00000000" w:rsidDel="00000000" w:rsidP="00000000" w:rsidRDefault="00000000" w:rsidRPr="00000000" w14:paraId="00000040">
      <w:pPr>
        <w:numPr>
          <w:ilvl w:val="1"/>
          <w:numId w:val="66"/>
        </w:numPr>
        <w:ind w:left="1440" w:hanging="360"/>
        <w:rPr>
          <w:u w:val="none"/>
        </w:rPr>
      </w:pPr>
      <w:r w:rsidDel="00000000" w:rsidR="00000000" w:rsidRPr="00000000">
        <w:rPr>
          <w:rtl w:val="0"/>
        </w:rPr>
        <w:t xml:space="preserve">Once you’ve commenced the action and you’ve served the statutory body  they have to create a certified record of proceedings with the subject of the decision subject to the review. Can include written decision, submitted evidence or other relevant records</w:t>
      </w:r>
    </w:p>
    <w:p w:rsidR="00000000" w:rsidDel="00000000" w:rsidP="00000000" w:rsidRDefault="00000000" w:rsidRPr="00000000" w14:paraId="00000041">
      <w:pPr>
        <w:rPr/>
      </w:pPr>
      <w:r w:rsidDel="00000000" w:rsidR="00000000" w:rsidRPr="00000000">
        <w:rPr>
          <w:rtl w:val="0"/>
        </w:rPr>
        <w:t xml:space="preserve">Limitations on additional evidence </w:t>
      </w:r>
    </w:p>
    <w:p w:rsidR="00000000" w:rsidDel="00000000" w:rsidP="00000000" w:rsidRDefault="00000000" w:rsidRPr="00000000" w14:paraId="00000042">
      <w:pPr>
        <w:numPr>
          <w:ilvl w:val="0"/>
          <w:numId w:val="8"/>
        </w:numPr>
        <w:ind w:left="720" w:hanging="360"/>
        <w:rPr>
          <w:u w:val="none"/>
        </w:rPr>
      </w:pPr>
      <w:r w:rsidDel="00000000" w:rsidR="00000000" w:rsidRPr="00000000">
        <w:rPr>
          <w:rtl w:val="0"/>
        </w:rPr>
        <w:t xml:space="preserve">Alberta Rules of Court, rr 3.21, 3.22;</w:t>
      </w:r>
    </w:p>
    <w:p w:rsidR="00000000" w:rsidDel="00000000" w:rsidP="00000000" w:rsidRDefault="00000000" w:rsidRPr="00000000" w14:paraId="00000043">
      <w:pPr>
        <w:numPr>
          <w:ilvl w:val="1"/>
          <w:numId w:val="8"/>
        </w:numPr>
        <w:ind w:left="1440" w:hanging="360"/>
        <w:rPr>
          <w:u w:val="none"/>
        </w:rPr>
      </w:pPr>
      <w:r w:rsidDel="00000000" w:rsidR="00000000" w:rsidRPr="00000000">
        <w:rPr>
          <w:b w:val="1"/>
          <w:color w:val="1155cc"/>
          <w:rtl w:val="0"/>
        </w:rPr>
        <w:t xml:space="preserve">3.21-</w:t>
      </w:r>
      <w:r w:rsidDel="00000000" w:rsidR="00000000" w:rsidRPr="00000000">
        <w:rPr>
          <w:rtl w:val="0"/>
        </w:rPr>
        <w:t xml:space="preserve"> can’t question witnesses w/o courts permission</w:t>
      </w:r>
    </w:p>
    <w:p w:rsidR="00000000" w:rsidDel="00000000" w:rsidP="00000000" w:rsidRDefault="00000000" w:rsidRPr="00000000" w14:paraId="00000044">
      <w:pPr>
        <w:numPr>
          <w:ilvl w:val="1"/>
          <w:numId w:val="8"/>
        </w:numPr>
        <w:ind w:left="1440" w:hanging="360"/>
        <w:rPr>
          <w:u w:val="none"/>
        </w:rPr>
      </w:pPr>
      <w:r w:rsidDel="00000000" w:rsidR="00000000" w:rsidRPr="00000000">
        <w:rPr>
          <w:b w:val="1"/>
          <w:color w:val="1155cc"/>
          <w:rtl w:val="0"/>
        </w:rPr>
        <w:t xml:space="preserve">3.22 </w:t>
      </w:r>
      <w:r w:rsidDel="00000000" w:rsidR="00000000" w:rsidRPr="00000000">
        <w:rPr>
          <w:rtl w:val="0"/>
        </w:rPr>
        <w:t xml:space="preserve">- </w:t>
      </w:r>
      <w:r w:rsidDel="00000000" w:rsidR="00000000" w:rsidRPr="00000000">
        <w:rPr>
          <w:color w:val="ff0000"/>
          <w:rtl w:val="0"/>
        </w:rPr>
        <w:t xml:space="preserve">NO NEW EVIDENCE </w:t>
      </w:r>
      <w:r w:rsidDel="00000000" w:rsidR="00000000" w:rsidRPr="00000000">
        <w:rPr>
          <w:rtl w:val="0"/>
        </w:rPr>
        <w:t xml:space="preserve">- reviewing the decision not making the decision </w:t>
      </w:r>
      <w:r w:rsidDel="00000000" w:rsidR="00000000" w:rsidRPr="00000000">
        <w:rPr>
          <w:color w:val="ff0000"/>
          <w:rtl w:val="0"/>
        </w:rPr>
        <w:t xml:space="preserve">BUT</w:t>
      </w:r>
    </w:p>
    <w:p w:rsidR="00000000" w:rsidDel="00000000" w:rsidP="00000000" w:rsidRDefault="00000000" w:rsidRPr="00000000" w14:paraId="00000045">
      <w:pPr>
        <w:numPr>
          <w:ilvl w:val="0"/>
          <w:numId w:val="8"/>
        </w:numPr>
        <w:ind w:left="720" w:hanging="360"/>
        <w:rPr>
          <w:b w:val="1"/>
          <w:color w:val="cc0000"/>
        </w:rPr>
      </w:pPr>
      <w:r w:rsidDel="00000000" w:rsidR="00000000" w:rsidRPr="00000000">
        <w:rPr>
          <w:b w:val="1"/>
          <w:color w:val="cc0000"/>
          <w:rtl w:val="0"/>
        </w:rPr>
        <w:t xml:space="preserve">Alberta College of Pharmacists v Sobeys West  - 3 exceptions</w:t>
      </w:r>
    </w:p>
    <w:p w:rsidR="00000000" w:rsidDel="00000000" w:rsidP="00000000" w:rsidRDefault="00000000" w:rsidRPr="00000000" w14:paraId="00000046">
      <w:pPr>
        <w:numPr>
          <w:ilvl w:val="1"/>
          <w:numId w:val="8"/>
        </w:numPr>
        <w:ind w:left="1440" w:hanging="360"/>
        <w:rPr>
          <w:b w:val="1"/>
          <w:color w:val="38761d"/>
        </w:rPr>
      </w:pPr>
      <w:r w:rsidDel="00000000" w:rsidR="00000000" w:rsidRPr="00000000">
        <w:rPr>
          <w:b w:val="1"/>
          <w:color w:val="38761d"/>
          <w:rtl w:val="0"/>
        </w:rPr>
        <w:t xml:space="preserve">(1) Evidence to establish breach of natural justice not apparent on the record/face (i.e. bias)</w:t>
      </w:r>
    </w:p>
    <w:p w:rsidR="00000000" w:rsidDel="00000000" w:rsidP="00000000" w:rsidRDefault="00000000" w:rsidRPr="00000000" w14:paraId="00000047">
      <w:pPr>
        <w:numPr>
          <w:ilvl w:val="1"/>
          <w:numId w:val="8"/>
        </w:numPr>
        <w:ind w:left="1440" w:hanging="360"/>
        <w:rPr>
          <w:b w:val="1"/>
          <w:color w:val="38761d"/>
          <w:u w:val="none"/>
        </w:rPr>
      </w:pPr>
      <w:r w:rsidDel="00000000" w:rsidR="00000000" w:rsidRPr="00000000">
        <w:rPr>
          <w:b w:val="1"/>
          <w:color w:val="38761d"/>
          <w:rtl w:val="0"/>
        </w:rPr>
        <w:t xml:space="preserve">(2) Background Evidence mainly to adduce standing</w:t>
      </w:r>
    </w:p>
    <w:p w:rsidR="00000000" w:rsidDel="00000000" w:rsidP="00000000" w:rsidRDefault="00000000" w:rsidRPr="00000000" w14:paraId="00000048">
      <w:pPr>
        <w:numPr>
          <w:ilvl w:val="1"/>
          <w:numId w:val="8"/>
        </w:numPr>
        <w:ind w:left="1440" w:hanging="360"/>
        <w:rPr>
          <w:b w:val="1"/>
          <w:color w:val="38761d"/>
          <w:u w:val="none"/>
        </w:rPr>
      </w:pPr>
      <w:r w:rsidDel="00000000" w:rsidR="00000000" w:rsidRPr="00000000">
        <w:rPr>
          <w:b w:val="1"/>
          <w:color w:val="38761d"/>
          <w:rtl w:val="0"/>
        </w:rPr>
        <w:t xml:space="preserve">(3) Where no transcript was made for quasi judicial decisions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jc w:val="center"/>
        <w:rPr>
          <w:sz w:val="26"/>
          <w:szCs w:val="26"/>
          <w:u w:val="single"/>
        </w:rPr>
      </w:pPr>
      <w:r w:rsidDel="00000000" w:rsidR="00000000" w:rsidRPr="00000000">
        <w:rPr>
          <w:sz w:val="26"/>
          <w:szCs w:val="26"/>
          <w:u w:val="single"/>
          <w:rtl w:val="0"/>
        </w:rPr>
        <w:t xml:space="preserve">Procedural Fairness</w:t>
      </w:r>
    </w:p>
    <w:p w:rsidR="00000000" w:rsidDel="00000000" w:rsidP="00000000" w:rsidRDefault="00000000" w:rsidRPr="00000000" w14:paraId="0000004B">
      <w:pPr>
        <w:jc w:val="center"/>
        <w:rPr>
          <w:sz w:val="26"/>
          <w:szCs w:val="26"/>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rPr>
          <w:sz w:val="26"/>
          <w:szCs w:val="26"/>
        </w:rPr>
      </w:pPr>
      <w:r w:rsidDel="00000000" w:rsidR="00000000" w:rsidRPr="00000000">
        <w:rPr>
          <w:sz w:val="26"/>
          <w:szCs w:val="26"/>
          <w:rtl w:val="0"/>
        </w:rPr>
        <w:t xml:space="preserve">3 ways procedural fairness could apply</w:t>
      </w:r>
    </w:p>
    <w:p w:rsidR="00000000" w:rsidDel="00000000" w:rsidP="00000000" w:rsidRDefault="00000000" w:rsidRPr="00000000" w14:paraId="0000004D">
      <w:pPr>
        <w:rPr>
          <w:b w:val="1"/>
          <w:sz w:val="26"/>
          <w:szCs w:val="26"/>
          <w:u w:val="single"/>
        </w:rPr>
      </w:pPr>
      <w:r w:rsidDel="00000000" w:rsidR="00000000" w:rsidRPr="00000000">
        <w:rPr>
          <w:rtl w:val="0"/>
        </w:rPr>
      </w:r>
    </w:p>
    <w:p w:rsidR="00000000" w:rsidDel="00000000" w:rsidP="00000000" w:rsidRDefault="00000000" w:rsidRPr="00000000" w14:paraId="0000004E">
      <w:pPr>
        <w:rPr>
          <w:b w:val="1"/>
          <w:u w:val="single"/>
        </w:rPr>
      </w:pPr>
      <w:r w:rsidDel="00000000" w:rsidR="00000000" w:rsidRPr="00000000">
        <w:rPr>
          <w:b w:val="1"/>
          <w:u w:val="single"/>
          <w:rtl w:val="0"/>
        </w:rPr>
        <w:t xml:space="preserve">Natural Justice - statutes that limit common law rights</w:t>
      </w:r>
    </w:p>
    <w:p w:rsidR="00000000" w:rsidDel="00000000" w:rsidP="00000000" w:rsidRDefault="00000000" w:rsidRPr="00000000" w14:paraId="0000004F">
      <w:pPr>
        <w:numPr>
          <w:ilvl w:val="0"/>
          <w:numId w:val="61"/>
        </w:numPr>
        <w:ind w:left="720" w:hanging="360"/>
        <w:rPr>
          <w:color w:val="ff0000"/>
        </w:rPr>
      </w:pPr>
      <w:r w:rsidDel="00000000" w:rsidR="00000000" w:rsidRPr="00000000">
        <w:rPr>
          <w:color w:val="ff0000"/>
          <w:rtl w:val="0"/>
        </w:rPr>
        <w:t xml:space="preserve">STATUTE OVERRIDES COMMON LAW RULES</w:t>
      </w:r>
    </w:p>
    <w:p w:rsidR="00000000" w:rsidDel="00000000" w:rsidP="00000000" w:rsidRDefault="00000000" w:rsidRPr="00000000" w14:paraId="00000050">
      <w:pPr>
        <w:numPr>
          <w:ilvl w:val="0"/>
          <w:numId w:val="61"/>
        </w:numPr>
        <w:ind w:left="720" w:hanging="360"/>
        <w:rPr>
          <w:u w:val="none"/>
        </w:rPr>
      </w:pPr>
      <w:r w:rsidDel="00000000" w:rsidR="00000000" w:rsidRPr="00000000">
        <w:rPr>
          <w:rtl w:val="0"/>
        </w:rPr>
        <w:t xml:space="preserve">Does the statute require it</w:t>
      </w:r>
    </w:p>
    <w:p w:rsidR="00000000" w:rsidDel="00000000" w:rsidP="00000000" w:rsidRDefault="00000000" w:rsidRPr="00000000" w14:paraId="00000051">
      <w:pPr>
        <w:numPr>
          <w:ilvl w:val="0"/>
          <w:numId w:val="61"/>
        </w:numPr>
        <w:ind w:left="720" w:hanging="360"/>
        <w:rPr>
          <w:u w:val="none"/>
        </w:rPr>
      </w:pPr>
      <w:r w:rsidDel="00000000" w:rsidR="00000000" w:rsidRPr="00000000">
        <w:rPr>
          <w:rtl w:val="0"/>
        </w:rPr>
        <w:t xml:space="preserve">Look at APJA, home statute and common law to determine if it applies</w:t>
      </w:r>
    </w:p>
    <w:p w:rsidR="00000000" w:rsidDel="00000000" w:rsidP="00000000" w:rsidRDefault="00000000" w:rsidRPr="00000000" w14:paraId="00000052">
      <w:pPr>
        <w:ind w:left="0" w:firstLine="0"/>
        <w:rPr>
          <w:b w:val="1"/>
        </w:rPr>
      </w:pPr>
      <w:r w:rsidDel="00000000" w:rsidR="00000000" w:rsidRPr="00000000">
        <w:rPr>
          <w:rtl w:val="0"/>
        </w:rPr>
        <w:t xml:space="preserve">Common Law - (discused further down) = </w:t>
      </w:r>
      <w:r w:rsidDel="00000000" w:rsidR="00000000" w:rsidRPr="00000000">
        <w:rPr>
          <w:b w:val="1"/>
          <w:rtl w:val="0"/>
        </w:rPr>
        <w:t xml:space="preserve">Procedural Fairness or Rule against Bias</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rPr>
          <w:b w:val="1"/>
          <w:u w:val="single"/>
        </w:rPr>
      </w:pPr>
      <w:r w:rsidDel="00000000" w:rsidR="00000000" w:rsidRPr="00000000">
        <w:rPr>
          <w:b w:val="1"/>
          <w:u w:val="single"/>
          <w:rtl w:val="0"/>
        </w:rPr>
        <w:t xml:space="preserve">Charter - PFJ</w:t>
      </w:r>
    </w:p>
    <w:p w:rsidR="00000000" w:rsidDel="00000000" w:rsidP="00000000" w:rsidRDefault="00000000" w:rsidRPr="00000000" w14:paraId="00000055">
      <w:pPr>
        <w:numPr>
          <w:ilvl w:val="0"/>
          <w:numId w:val="24"/>
        </w:numPr>
        <w:ind w:left="720" w:hanging="360"/>
        <w:rPr>
          <w:u w:val="none"/>
        </w:rPr>
      </w:pPr>
      <w:r w:rsidDel="00000000" w:rsidR="00000000" w:rsidRPr="00000000">
        <w:rPr>
          <w:rtl w:val="0"/>
        </w:rPr>
        <w:t xml:space="preserve">Does the decision raise section 7 rights to life, liberty or security of the person? </w:t>
      </w:r>
    </w:p>
    <w:p w:rsidR="00000000" w:rsidDel="00000000" w:rsidP="00000000" w:rsidRDefault="00000000" w:rsidRPr="00000000" w14:paraId="00000056">
      <w:pPr>
        <w:numPr>
          <w:ilvl w:val="1"/>
          <w:numId w:val="24"/>
        </w:numPr>
        <w:ind w:left="1440" w:hanging="360"/>
        <w:rPr>
          <w:u w:val="none"/>
        </w:rPr>
      </w:pPr>
      <w:r w:rsidDel="00000000" w:rsidR="00000000" w:rsidRPr="00000000">
        <w:rPr>
          <w:rtl w:val="0"/>
        </w:rPr>
        <w:t xml:space="preserve">Is the deprivation in accordance with the principles of fundamental justice, including procedural fairness </w:t>
      </w:r>
    </w:p>
    <w:p w:rsidR="00000000" w:rsidDel="00000000" w:rsidP="00000000" w:rsidRDefault="00000000" w:rsidRPr="00000000" w14:paraId="00000057">
      <w:pPr>
        <w:numPr>
          <w:ilvl w:val="0"/>
          <w:numId w:val="24"/>
        </w:numPr>
        <w:ind w:left="720" w:hanging="360"/>
        <w:rPr>
          <w:b w:val="1"/>
          <w:color w:val="cc0000"/>
        </w:rPr>
      </w:pPr>
      <w:r w:rsidDel="00000000" w:rsidR="00000000" w:rsidRPr="00000000">
        <w:rPr>
          <w:b w:val="1"/>
          <w:color w:val="cc0000"/>
          <w:rtl w:val="0"/>
        </w:rPr>
        <w:t xml:space="preserve">Charkaoui v Canada; </w:t>
      </w:r>
    </w:p>
    <w:p w:rsidR="00000000" w:rsidDel="00000000" w:rsidP="00000000" w:rsidRDefault="00000000" w:rsidRPr="00000000" w14:paraId="00000058">
      <w:pPr>
        <w:numPr>
          <w:ilvl w:val="1"/>
          <w:numId w:val="24"/>
        </w:numPr>
        <w:ind w:left="1440" w:hanging="360"/>
        <w:rPr>
          <w:u w:val="none"/>
        </w:rPr>
      </w:pPr>
      <w:r w:rsidDel="00000000" w:rsidR="00000000" w:rsidRPr="00000000">
        <w:rPr>
          <w:b w:val="1"/>
          <w:rtl w:val="0"/>
        </w:rPr>
        <w:t xml:space="preserve">PFJ Fair hearing requires </w:t>
      </w:r>
      <w:r w:rsidDel="00000000" w:rsidR="00000000" w:rsidRPr="00000000">
        <w:rPr>
          <w:rtl w:val="0"/>
        </w:rPr>
        <w:t xml:space="preserve">(1) independent and impartial magistrate (2) right to know the case against you (</w:t>
      </w:r>
      <w:r w:rsidDel="00000000" w:rsidR="00000000" w:rsidRPr="00000000">
        <w:rPr>
          <w:b w:val="1"/>
          <w:color w:val="cc0000"/>
          <w:rtl w:val="0"/>
        </w:rPr>
        <w:t xml:space="preserve">Harkat </w:t>
      </w:r>
      <w:r w:rsidDel="00000000" w:rsidR="00000000" w:rsidRPr="00000000">
        <w:rPr>
          <w:rtl w:val="0"/>
        </w:rPr>
        <w:t xml:space="preserve">- “reasonably informed) (3) the right to anser</w:t>
      </w:r>
    </w:p>
    <w:p w:rsidR="00000000" w:rsidDel="00000000" w:rsidP="00000000" w:rsidRDefault="00000000" w:rsidRPr="00000000" w14:paraId="00000059">
      <w:pPr>
        <w:numPr>
          <w:ilvl w:val="0"/>
          <w:numId w:val="24"/>
        </w:numPr>
        <w:ind w:left="720" w:hanging="360"/>
        <w:rPr>
          <w:u w:val="none"/>
        </w:rPr>
      </w:pPr>
      <w:r w:rsidDel="00000000" w:rsidR="00000000" w:rsidRPr="00000000">
        <w:rPr>
          <w:b w:val="1"/>
          <w:color w:val="cc0000"/>
          <w:rtl w:val="0"/>
        </w:rPr>
        <w:t xml:space="preserve">Canada v Harkat;</w:t>
      </w:r>
      <w:r w:rsidDel="00000000" w:rsidR="00000000" w:rsidRPr="00000000">
        <w:rPr>
          <w:rtl w:val="0"/>
        </w:rPr>
        <w:t xml:space="preserve"> </w:t>
      </w:r>
    </w:p>
    <w:p w:rsidR="00000000" w:rsidDel="00000000" w:rsidP="00000000" w:rsidRDefault="00000000" w:rsidRPr="00000000" w14:paraId="0000005A">
      <w:pPr>
        <w:numPr>
          <w:ilvl w:val="1"/>
          <w:numId w:val="24"/>
        </w:numPr>
        <w:ind w:left="1440" w:hanging="360"/>
        <w:rPr>
          <w:u w:val="none"/>
        </w:rPr>
      </w:pPr>
      <w:r w:rsidDel="00000000" w:rsidR="00000000" w:rsidRPr="00000000">
        <w:rPr>
          <w:rtl w:val="0"/>
        </w:rPr>
        <w:t xml:space="preserve">Re certificate of inadmissibility to detain/remove foreign nationals suspected of terrorism via statute. Didn’t meet PFJ fair hearing reqs - didn’t know the case to meet</w:t>
      </w:r>
    </w:p>
    <w:p w:rsidR="00000000" w:rsidDel="00000000" w:rsidP="00000000" w:rsidRDefault="00000000" w:rsidRPr="00000000" w14:paraId="0000005B">
      <w:pPr>
        <w:numPr>
          <w:ilvl w:val="1"/>
          <w:numId w:val="24"/>
        </w:numPr>
        <w:ind w:left="1440" w:hanging="360"/>
        <w:rPr>
          <w:u w:val="none"/>
        </w:rPr>
      </w:pPr>
      <w:r w:rsidDel="00000000" w:rsidR="00000000" w:rsidRPr="00000000">
        <w:rPr>
          <w:rtl w:val="0"/>
        </w:rPr>
        <w:t xml:space="preserve">Example of dialogue theory - they made amendments after Charkaoui</w:t>
      </w:r>
    </w:p>
    <w:p w:rsidR="00000000" w:rsidDel="00000000" w:rsidP="00000000" w:rsidRDefault="00000000" w:rsidRPr="00000000" w14:paraId="0000005C">
      <w:pPr>
        <w:numPr>
          <w:ilvl w:val="0"/>
          <w:numId w:val="24"/>
        </w:numPr>
        <w:ind w:left="720" w:hanging="360"/>
        <w:rPr>
          <w:u w:val="none"/>
        </w:rPr>
      </w:pPr>
      <w:r w:rsidDel="00000000" w:rsidR="00000000" w:rsidRPr="00000000">
        <w:rPr>
          <w:b w:val="1"/>
          <w:color w:val="cc0000"/>
          <w:rtl w:val="0"/>
        </w:rPr>
        <w:t xml:space="preserve">Gallant v Canada;</w:t>
      </w:r>
      <w:r w:rsidDel="00000000" w:rsidR="00000000" w:rsidRPr="00000000">
        <w:rPr>
          <w:rtl w:val="0"/>
        </w:rPr>
        <w:t xml:space="preserve"> </w:t>
      </w:r>
    </w:p>
    <w:p w:rsidR="00000000" w:rsidDel="00000000" w:rsidP="00000000" w:rsidRDefault="00000000" w:rsidRPr="00000000" w14:paraId="0000005D">
      <w:pPr>
        <w:numPr>
          <w:ilvl w:val="1"/>
          <w:numId w:val="24"/>
        </w:numPr>
        <w:ind w:left="1440" w:hanging="360"/>
        <w:rPr>
          <w:u w:val="none"/>
        </w:rPr>
      </w:pPr>
      <w:r w:rsidDel="00000000" w:rsidR="00000000" w:rsidRPr="00000000">
        <w:rPr>
          <w:rtl w:val="0"/>
        </w:rPr>
        <w:t xml:space="preserve">Duty of fairness can be </w:t>
      </w:r>
      <w:r w:rsidDel="00000000" w:rsidR="00000000" w:rsidRPr="00000000">
        <w:rPr>
          <w:b w:val="1"/>
          <w:rtl w:val="0"/>
        </w:rPr>
        <w:t xml:space="preserve">limited by context:</w:t>
      </w:r>
      <w:r w:rsidDel="00000000" w:rsidR="00000000" w:rsidRPr="00000000">
        <w:rPr>
          <w:rtl w:val="0"/>
        </w:rPr>
        <w:t xml:space="preserve"> here it was </w:t>
      </w:r>
      <w:r w:rsidDel="00000000" w:rsidR="00000000" w:rsidRPr="00000000">
        <w:rPr>
          <w:b w:val="1"/>
          <w:rtl w:val="0"/>
        </w:rPr>
        <w:t xml:space="preserve">safety</w:t>
      </w:r>
      <w:r w:rsidDel="00000000" w:rsidR="00000000" w:rsidRPr="00000000">
        <w:rPr>
          <w:rtl w:val="0"/>
        </w:rPr>
        <w:t xml:space="preserve">. Also mentioned immediacy and confidentiality </w:t>
      </w:r>
    </w:p>
    <w:p w:rsidR="00000000" w:rsidDel="00000000" w:rsidP="00000000" w:rsidRDefault="00000000" w:rsidRPr="00000000" w14:paraId="0000005E">
      <w:pPr>
        <w:numPr>
          <w:ilvl w:val="1"/>
          <w:numId w:val="24"/>
        </w:numPr>
        <w:ind w:left="1440" w:hanging="360"/>
        <w:rPr>
          <w:u w:val="none"/>
        </w:rPr>
      </w:pPr>
      <w:r w:rsidDel="00000000" w:rsidR="00000000" w:rsidRPr="00000000">
        <w:rPr>
          <w:rtl w:val="0"/>
        </w:rPr>
        <w:t xml:space="preserve">It will still be a breach of s.7 but saved by s.1 </w:t>
      </w:r>
    </w:p>
    <w:p w:rsidR="00000000" w:rsidDel="00000000" w:rsidP="00000000" w:rsidRDefault="00000000" w:rsidRPr="00000000" w14:paraId="0000005F">
      <w:pPr>
        <w:numPr>
          <w:ilvl w:val="0"/>
          <w:numId w:val="24"/>
        </w:numPr>
        <w:ind w:left="720" w:hanging="360"/>
        <w:rPr>
          <w:b w:val="1"/>
          <w:color w:val="cc0000"/>
        </w:rPr>
      </w:pPr>
      <w:r w:rsidDel="00000000" w:rsidR="00000000" w:rsidRPr="00000000">
        <w:rPr>
          <w:b w:val="1"/>
          <w:color w:val="cc0000"/>
          <w:rtl w:val="0"/>
        </w:rPr>
        <w:t xml:space="preserve">Howard v Stony Mountain Institution</w:t>
      </w:r>
    </w:p>
    <w:p w:rsidR="00000000" w:rsidDel="00000000" w:rsidP="00000000" w:rsidRDefault="00000000" w:rsidRPr="00000000" w14:paraId="00000060">
      <w:pPr>
        <w:numPr>
          <w:ilvl w:val="1"/>
          <w:numId w:val="24"/>
        </w:numPr>
        <w:ind w:left="1440" w:hanging="360"/>
        <w:rPr>
          <w:u w:val="none"/>
        </w:rPr>
      </w:pPr>
      <w:r w:rsidDel="00000000" w:rsidR="00000000" w:rsidRPr="00000000">
        <w:rPr>
          <w:rtl w:val="0"/>
        </w:rPr>
        <w:t xml:space="preserve">How much information you are entitled to - just relevant information - summary is enough</w:t>
      </w:r>
    </w:p>
    <w:p w:rsidR="00000000" w:rsidDel="00000000" w:rsidP="00000000" w:rsidRDefault="00000000" w:rsidRPr="00000000" w14:paraId="00000061">
      <w:pPr>
        <w:numPr>
          <w:ilvl w:val="1"/>
          <w:numId w:val="24"/>
        </w:numPr>
        <w:ind w:left="1440" w:hanging="360"/>
        <w:rPr>
          <w:u w:val="none"/>
        </w:rPr>
      </w:pPr>
      <w:r w:rsidDel="00000000" w:rsidR="00000000" w:rsidRPr="00000000">
        <w:rPr>
          <w:rtl w:val="0"/>
        </w:rPr>
        <w:t xml:space="preserve">DO NOT need to release everything you used to make the decision or didn’t use - crim standard doesn’t apply</w:t>
      </w:r>
    </w:p>
    <w:p w:rsidR="00000000" w:rsidDel="00000000" w:rsidP="00000000" w:rsidRDefault="00000000" w:rsidRPr="00000000" w14:paraId="00000062">
      <w:pPr>
        <w:numPr>
          <w:ilvl w:val="1"/>
          <w:numId w:val="24"/>
        </w:numPr>
        <w:ind w:left="1440" w:hanging="360"/>
        <w:rPr>
          <w:u w:val="none"/>
        </w:rPr>
      </w:pPr>
      <w:r w:rsidDel="00000000" w:rsidR="00000000" w:rsidRPr="00000000">
        <w:rPr>
          <w:rtl w:val="0"/>
        </w:rPr>
        <w:t xml:space="preserve">If you cannot disclose for safety reasons - DO have to disclose to the judge </w:t>
      </w:r>
    </w:p>
    <w:p w:rsidR="00000000" w:rsidDel="00000000" w:rsidP="00000000" w:rsidRDefault="00000000" w:rsidRPr="00000000" w14:paraId="00000063">
      <w:pPr>
        <w:numPr>
          <w:ilvl w:val="0"/>
          <w:numId w:val="24"/>
        </w:numPr>
        <w:ind w:left="720" w:hanging="360"/>
        <w:rPr>
          <w:u w:val="none"/>
        </w:rPr>
      </w:pPr>
      <w:r w:rsidDel="00000000" w:rsidR="00000000" w:rsidRPr="00000000">
        <w:rPr>
          <w:b w:val="1"/>
          <w:rtl w:val="0"/>
        </w:rPr>
        <w:t xml:space="preserve">Charter right to counsel: (also </w:t>
      </w:r>
      <w:r w:rsidDel="00000000" w:rsidR="00000000" w:rsidRPr="00000000">
        <w:rPr>
          <w:b w:val="1"/>
          <w:color w:val="ff0000"/>
          <w:rtl w:val="0"/>
        </w:rPr>
        <w:t xml:space="preserve">Howard v Stony Mountain Inst.</w:t>
      </w:r>
      <w:r w:rsidDel="00000000" w:rsidR="00000000" w:rsidRPr="00000000">
        <w:rPr>
          <w:b w:val="1"/>
          <w:rtl w:val="0"/>
        </w:rPr>
        <w:t xml:space="preserve">)</w:t>
      </w:r>
    </w:p>
    <w:p w:rsidR="00000000" w:rsidDel="00000000" w:rsidP="00000000" w:rsidRDefault="00000000" w:rsidRPr="00000000" w14:paraId="00000064">
      <w:pPr>
        <w:numPr>
          <w:ilvl w:val="1"/>
          <w:numId w:val="24"/>
        </w:numPr>
        <w:ind w:left="1440" w:hanging="360"/>
        <w:rPr>
          <w:b w:val="1"/>
          <w:color w:val="38761d"/>
        </w:rPr>
      </w:pPr>
      <w:r w:rsidDel="00000000" w:rsidR="00000000" w:rsidRPr="00000000">
        <w:rPr>
          <w:b w:val="1"/>
          <w:color w:val="38761d"/>
          <w:rtl w:val="0"/>
        </w:rPr>
        <w:t xml:space="preserve">complexity of issue and capacity of applicant considered</w:t>
      </w:r>
    </w:p>
    <w:p w:rsidR="00000000" w:rsidDel="00000000" w:rsidP="00000000" w:rsidRDefault="00000000" w:rsidRPr="00000000" w14:paraId="00000065">
      <w:pPr>
        <w:numPr>
          <w:ilvl w:val="1"/>
          <w:numId w:val="24"/>
        </w:numPr>
        <w:ind w:left="1440" w:hanging="360"/>
        <w:rPr>
          <w:u w:val="none"/>
        </w:rPr>
      </w:pPr>
      <w:r w:rsidDel="00000000" w:rsidR="00000000" w:rsidRPr="00000000">
        <w:rPr>
          <w:rtl w:val="0"/>
        </w:rPr>
        <w:t xml:space="preserve">If you can present you case adequately then it might be considered</w:t>
      </w:r>
    </w:p>
    <w:p w:rsidR="00000000" w:rsidDel="00000000" w:rsidP="00000000" w:rsidRDefault="00000000" w:rsidRPr="00000000" w14:paraId="00000066">
      <w:pPr>
        <w:numPr>
          <w:ilvl w:val="1"/>
          <w:numId w:val="24"/>
        </w:numPr>
        <w:ind w:left="1440" w:hanging="360"/>
        <w:rPr>
          <w:u w:val="none"/>
        </w:rPr>
      </w:pPr>
      <w:r w:rsidDel="00000000" w:rsidR="00000000" w:rsidRPr="00000000">
        <w:rPr>
          <w:b w:val="1"/>
          <w:highlight w:val="yellow"/>
          <w:rtl w:val="0"/>
        </w:rPr>
        <w:t xml:space="preserve">TEST</w:t>
      </w:r>
      <w:r w:rsidDel="00000000" w:rsidR="00000000" w:rsidRPr="00000000">
        <w:rPr>
          <w:rtl w:val="0"/>
        </w:rPr>
        <w:t xml:space="preserve"> from </w:t>
      </w:r>
      <w:r w:rsidDel="00000000" w:rsidR="00000000" w:rsidRPr="00000000">
        <w:rPr>
          <w:b w:val="1"/>
          <w:color w:val="cc0000"/>
          <w:rtl w:val="0"/>
        </w:rPr>
        <w:t xml:space="preserve">New Brunswick v G(J)</w:t>
      </w:r>
      <w:r w:rsidDel="00000000" w:rsidR="00000000" w:rsidRPr="00000000">
        <w:rPr>
          <w:rtl w:val="0"/>
        </w:rPr>
        <w:t xml:space="preserve"> - </w:t>
      </w:r>
      <w:r w:rsidDel="00000000" w:rsidR="00000000" w:rsidRPr="00000000">
        <w:rPr>
          <w:b w:val="1"/>
          <w:color w:val="ff0000"/>
          <w:rtl w:val="0"/>
        </w:rPr>
        <w:t xml:space="preserve">Balance 1+2 against 3 </w:t>
      </w:r>
    </w:p>
    <w:p w:rsidR="00000000" w:rsidDel="00000000" w:rsidP="00000000" w:rsidRDefault="00000000" w:rsidRPr="00000000" w14:paraId="00000067">
      <w:pPr>
        <w:numPr>
          <w:ilvl w:val="2"/>
          <w:numId w:val="24"/>
        </w:numPr>
        <w:ind w:left="2160" w:hanging="360"/>
        <w:rPr>
          <w:u w:val="none"/>
        </w:rPr>
      </w:pPr>
      <w:r w:rsidDel="00000000" w:rsidR="00000000" w:rsidRPr="00000000">
        <w:rPr>
          <w:rtl w:val="0"/>
        </w:rPr>
        <w:t xml:space="preserve">(1) seriousness of the case</w:t>
      </w:r>
    </w:p>
    <w:p w:rsidR="00000000" w:rsidDel="00000000" w:rsidP="00000000" w:rsidRDefault="00000000" w:rsidRPr="00000000" w14:paraId="00000068">
      <w:pPr>
        <w:numPr>
          <w:ilvl w:val="2"/>
          <w:numId w:val="24"/>
        </w:numPr>
        <w:ind w:left="2160" w:hanging="360"/>
        <w:rPr>
          <w:u w:val="none"/>
        </w:rPr>
      </w:pPr>
      <w:r w:rsidDel="00000000" w:rsidR="00000000" w:rsidRPr="00000000">
        <w:rPr>
          <w:rtl w:val="0"/>
        </w:rPr>
        <w:t xml:space="preserve">(2) How complex it is</w:t>
      </w:r>
    </w:p>
    <w:p w:rsidR="00000000" w:rsidDel="00000000" w:rsidP="00000000" w:rsidRDefault="00000000" w:rsidRPr="00000000" w14:paraId="00000069">
      <w:pPr>
        <w:numPr>
          <w:ilvl w:val="2"/>
          <w:numId w:val="24"/>
        </w:numPr>
        <w:ind w:left="2160" w:hanging="360"/>
        <w:rPr>
          <w:u w:val="none"/>
        </w:rPr>
      </w:pPr>
      <w:r w:rsidDel="00000000" w:rsidR="00000000" w:rsidRPr="00000000">
        <w:rPr>
          <w:rtl w:val="0"/>
        </w:rPr>
        <w:t xml:space="preserve">(3) the capabilities of the claimant (in custody hearings this is the most important)</w:t>
      </w:r>
    </w:p>
    <w:p w:rsidR="00000000" w:rsidDel="00000000" w:rsidP="00000000" w:rsidRDefault="00000000" w:rsidRPr="00000000" w14:paraId="0000006A">
      <w:pPr>
        <w:rPr>
          <w:b w:val="1"/>
          <w:u w:val="single"/>
        </w:rPr>
      </w:pPr>
      <w:r w:rsidDel="00000000" w:rsidR="00000000" w:rsidRPr="00000000">
        <w:rPr>
          <w:b w:val="1"/>
          <w:u w:val="single"/>
          <w:rtl w:val="0"/>
        </w:rPr>
        <w:t xml:space="preserve">Aboriginal Right - Duty to Consult</w:t>
      </w:r>
    </w:p>
    <w:p w:rsidR="00000000" w:rsidDel="00000000" w:rsidP="00000000" w:rsidRDefault="00000000" w:rsidRPr="00000000" w14:paraId="0000006B">
      <w:pPr>
        <w:rPr/>
      </w:pPr>
      <w:r w:rsidDel="00000000" w:rsidR="00000000" w:rsidRPr="00000000">
        <w:rPr>
          <w:rtl w:val="0"/>
        </w:rPr>
        <w:t xml:space="preserve">Duty arises from the honor of the Crown (</w:t>
      </w:r>
      <w:r w:rsidDel="00000000" w:rsidR="00000000" w:rsidRPr="00000000">
        <w:rPr>
          <w:b w:val="1"/>
          <w:color w:val="cc0000"/>
          <w:rtl w:val="0"/>
        </w:rPr>
        <w:t xml:space="preserve">Guerin - Indian act etc is subject to those requs</w:t>
      </w:r>
      <w:r w:rsidDel="00000000" w:rsidR="00000000" w:rsidRPr="00000000">
        <w:rPr>
          <w:rtl w:val="0"/>
        </w:rPr>
        <w:t xml:space="preserve">)</w:t>
      </w:r>
    </w:p>
    <w:p w:rsidR="00000000" w:rsidDel="00000000" w:rsidP="00000000" w:rsidRDefault="00000000" w:rsidRPr="00000000" w14:paraId="0000006C">
      <w:pPr>
        <w:rPr>
          <w:b w:val="1"/>
          <w:color w:val="cc0000"/>
        </w:rPr>
      </w:pPr>
      <w:r w:rsidDel="00000000" w:rsidR="00000000" w:rsidRPr="00000000">
        <w:rPr>
          <w:rtl w:val="0"/>
        </w:rPr>
        <w:t xml:space="preserve">Scope depends on the strength of the claim and the degree of the adverse impact </w:t>
      </w:r>
      <w:r w:rsidDel="00000000" w:rsidR="00000000" w:rsidRPr="00000000">
        <w:rPr>
          <w:rtl w:val="0"/>
        </w:rPr>
      </w:r>
    </w:p>
    <w:p w:rsidR="00000000" w:rsidDel="00000000" w:rsidP="00000000" w:rsidRDefault="00000000" w:rsidRPr="00000000" w14:paraId="0000006D">
      <w:pPr>
        <w:numPr>
          <w:ilvl w:val="0"/>
          <w:numId w:val="55"/>
        </w:numPr>
        <w:ind w:left="720" w:hanging="360"/>
        <w:rPr>
          <w:b w:val="1"/>
          <w:color w:val="cc0000"/>
        </w:rPr>
      </w:pPr>
      <w:r w:rsidDel="00000000" w:rsidR="00000000" w:rsidRPr="00000000">
        <w:rPr>
          <w:b w:val="1"/>
          <w:color w:val="cc0000"/>
          <w:rtl w:val="0"/>
        </w:rPr>
        <w:t xml:space="preserve">Haida Nation v BC; </w:t>
      </w:r>
      <w:r w:rsidDel="00000000" w:rsidR="00000000" w:rsidRPr="00000000">
        <w:rPr>
          <w:b w:val="1"/>
          <w:rtl w:val="0"/>
        </w:rPr>
        <w:t xml:space="preserve">Test for the trigger</w:t>
      </w:r>
    </w:p>
    <w:p w:rsidR="00000000" w:rsidDel="00000000" w:rsidP="00000000" w:rsidRDefault="00000000" w:rsidRPr="00000000" w14:paraId="0000006E">
      <w:pPr>
        <w:numPr>
          <w:ilvl w:val="1"/>
          <w:numId w:val="55"/>
        </w:numPr>
        <w:ind w:left="1440" w:hanging="360"/>
        <w:rPr/>
      </w:pPr>
      <w:r w:rsidDel="00000000" w:rsidR="00000000" w:rsidRPr="00000000">
        <w:rPr>
          <w:rtl w:val="0"/>
        </w:rPr>
        <w:t xml:space="preserve">(1) arises when they have real or constructive knowledge of a potential claim</w:t>
      </w:r>
    </w:p>
    <w:p w:rsidR="00000000" w:rsidDel="00000000" w:rsidP="00000000" w:rsidRDefault="00000000" w:rsidRPr="00000000" w14:paraId="0000006F">
      <w:pPr>
        <w:numPr>
          <w:ilvl w:val="1"/>
          <w:numId w:val="55"/>
        </w:numPr>
        <w:ind w:left="1440" w:hanging="360"/>
        <w:rPr/>
      </w:pPr>
      <w:r w:rsidDel="00000000" w:rsidR="00000000" w:rsidRPr="00000000">
        <w:rPr>
          <w:rtl w:val="0"/>
        </w:rPr>
        <w:t xml:space="preserve">(2) AND a n adverse impact is contemplated</w:t>
      </w:r>
    </w:p>
    <w:p w:rsidR="00000000" w:rsidDel="00000000" w:rsidP="00000000" w:rsidRDefault="00000000" w:rsidRPr="00000000" w14:paraId="00000070">
      <w:pPr>
        <w:numPr>
          <w:ilvl w:val="1"/>
          <w:numId w:val="55"/>
        </w:numPr>
        <w:ind w:left="1440" w:hanging="360"/>
        <w:rPr>
          <w:u w:val="none"/>
        </w:rPr>
      </w:pPr>
      <w:r w:rsidDel="00000000" w:rsidR="00000000" w:rsidRPr="00000000">
        <w:rPr>
          <w:rtl w:val="0"/>
        </w:rPr>
        <w:t xml:space="preserve">DtC cannot be delegated to admin/regulatory body</w:t>
      </w:r>
    </w:p>
    <w:p w:rsidR="00000000" w:rsidDel="00000000" w:rsidP="00000000" w:rsidRDefault="00000000" w:rsidRPr="00000000" w14:paraId="00000071">
      <w:pPr>
        <w:numPr>
          <w:ilvl w:val="1"/>
          <w:numId w:val="55"/>
        </w:numPr>
        <w:ind w:left="1440" w:hanging="360"/>
        <w:rPr>
          <w:u w:val="none"/>
        </w:rPr>
      </w:pPr>
      <w:r w:rsidDel="00000000" w:rsidR="00000000" w:rsidRPr="00000000">
        <w:rPr>
          <w:rtl w:val="0"/>
        </w:rPr>
        <w:t xml:space="preserve">Extent of duty = a question of law - reviewed on correctness</w:t>
      </w:r>
    </w:p>
    <w:p w:rsidR="00000000" w:rsidDel="00000000" w:rsidP="00000000" w:rsidRDefault="00000000" w:rsidRPr="00000000" w14:paraId="00000072">
      <w:pPr>
        <w:numPr>
          <w:ilvl w:val="1"/>
          <w:numId w:val="55"/>
        </w:numPr>
        <w:ind w:left="1440" w:hanging="360"/>
        <w:rPr>
          <w:u w:val="none"/>
        </w:rPr>
      </w:pPr>
      <w:r w:rsidDel="00000000" w:rsidR="00000000" w:rsidRPr="00000000">
        <w:rPr>
          <w:rtl w:val="0"/>
        </w:rPr>
        <w:t xml:space="preserve">Process is reviewed on reasonableness</w:t>
      </w:r>
    </w:p>
    <w:p w:rsidR="00000000" w:rsidDel="00000000" w:rsidP="00000000" w:rsidRDefault="00000000" w:rsidRPr="00000000" w14:paraId="00000073">
      <w:pPr>
        <w:numPr>
          <w:ilvl w:val="0"/>
          <w:numId w:val="55"/>
        </w:numPr>
        <w:ind w:left="720" w:hanging="360"/>
        <w:rPr>
          <w:b w:val="1"/>
          <w:color w:val="cc0000"/>
        </w:rPr>
      </w:pPr>
      <w:r w:rsidDel="00000000" w:rsidR="00000000" w:rsidRPr="00000000">
        <w:rPr>
          <w:b w:val="1"/>
          <w:color w:val="cc0000"/>
          <w:rtl w:val="0"/>
        </w:rPr>
        <w:t xml:space="preserve">Clyde River v Geo-Services</w:t>
      </w:r>
    </w:p>
    <w:p w:rsidR="00000000" w:rsidDel="00000000" w:rsidP="00000000" w:rsidRDefault="00000000" w:rsidRPr="00000000" w14:paraId="00000074">
      <w:pPr>
        <w:numPr>
          <w:ilvl w:val="1"/>
          <w:numId w:val="55"/>
        </w:numPr>
        <w:ind w:left="1440" w:hanging="360"/>
        <w:rPr/>
      </w:pPr>
      <w:r w:rsidDel="00000000" w:rsidR="00000000" w:rsidRPr="00000000">
        <w:rPr>
          <w:rtl w:val="0"/>
        </w:rPr>
        <w:t xml:space="preserve">DTC not limited to exercise of statutory powers or exercise of prerogative powers</w:t>
      </w:r>
    </w:p>
    <w:p w:rsidR="00000000" w:rsidDel="00000000" w:rsidP="00000000" w:rsidRDefault="00000000" w:rsidRPr="00000000" w14:paraId="00000075">
      <w:pPr>
        <w:numPr>
          <w:ilvl w:val="1"/>
          <w:numId w:val="55"/>
        </w:numPr>
        <w:ind w:left="1440" w:hanging="360"/>
        <w:rPr/>
      </w:pPr>
      <w:r w:rsidDel="00000000" w:rsidR="00000000" w:rsidRPr="00000000">
        <w:rPr>
          <w:rtl w:val="0"/>
        </w:rPr>
        <w:t xml:space="preserve">They can rely on advice from others, but crown is ultimately responsible</w:t>
      </w:r>
    </w:p>
    <w:p w:rsidR="00000000" w:rsidDel="00000000" w:rsidP="00000000" w:rsidRDefault="00000000" w:rsidRPr="00000000" w14:paraId="00000076">
      <w:pPr>
        <w:numPr>
          <w:ilvl w:val="1"/>
          <w:numId w:val="55"/>
        </w:numPr>
        <w:ind w:left="1440" w:hanging="360"/>
        <w:rPr>
          <w:u w:val="none"/>
        </w:rPr>
      </w:pPr>
      <w:r w:rsidDel="00000000" w:rsidR="00000000" w:rsidRPr="00000000">
        <w:rPr>
          <w:rtl w:val="0"/>
        </w:rPr>
        <w:t xml:space="preserve">Reasons usually required</w:t>
      </w:r>
    </w:p>
    <w:p w:rsidR="00000000" w:rsidDel="00000000" w:rsidP="00000000" w:rsidRDefault="00000000" w:rsidRPr="00000000" w14:paraId="00000077">
      <w:pPr>
        <w:numPr>
          <w:ilvl w:val="1"/>
          <w:numId w:val="55"/>
        </w:numPr>
        <w:ind w:left="1440" w:hanging="360"/>
        <w:rPr>
          <w:u w:val="none"/>
        </w:rPr>
      </w:pPr>
      <w:r w:rsidDel="00000000" w:rsidR="00000000" w:rsidRPr="00000000">
        <w:rPr>
          <w:rtl w:val="0"/>
        </w:rPr>
        <w:t xml:space="preserve">Crown = executive or regulatory agency exercising executive power </w:t>
      </w:r>
    </w:p>
    <w:p w:rsidR="00000000" w:rsidDel="00000000" w:rsidP="00000000" w:rsidRDefault="00000000" w:rsidRPr="00000000" w14:paraId="00000078">
      <w:pPr>
        <w:ind w:left="0" w:firstLine="0"/>
        <w:rPr>
          <w:color w:val="ff0000"/>
        </w:rPr>
      </w:pPr>
      <w:r w:rsidDel="00000000" w:rsidR="00000000" w:rsidRPr="00000000">
        <w:rPr>
          <w:color w:val="ff0000"/>
          <w:rtl w:val="0"/>
        </w:rPr>
        <w:t xml:space="preserve"> Does not apply to legislative process (Parliamentary sovereignty)</w:t>
      </w:r>
    </w:p>
    <w:p w:rsidR="00000000" w:rsidDel="00000000" w:rsidP="00000000" w:rsidRDefault="00000000" w:rsidRPr="00000000" w14:paraId="00000079">
      <w:pPr>
        <w:ind w:left="0" w:firstLine="0"/>
        <w:rPr>
          <w:color w:val="ff0000"/>
        </w:rPr>
      </w:pPr>
      <w:r w:rsidDel="00000000" w:rsidR="00000000" w:rsidRPr="00000000">
        <w:rPr>
          <w:rtl w:val="0"/>
        </w:rPr>
      </w:r>
    </w:p>
    <w:p w:rsidR="00000000" w:rsidDel="00000000" w:rsidP="00000000" w:rsidRDefault="00000000" w:rsidRPr="00000000" w14:paraId="0000007A">
      <w:pPr>
        <w:ind w:left="0" w:firstLine="0"/>
        <w:rPr>
          <w:b w:val="1"/>
          <w:u w:val="single"/>
        </w:rPr>
      </w:pPr>
      <w:r w:rsidDel="00000000" w:rsidR="00000000" w:rsidRPr="00000000">
        <w:rPr>
          <w:b w:val="1"/>
          <w:u w:val="single"/>
          <w:rtl w:val="0"/>
        </w:rPr>
        <w:t xml:space="preserve">Procedural Fairness</w:t>
      </w:r>
    </w:p>
    <w:p w:rsidR="00000000" w:rsidDel="00000000" w:rsidP="00000000" w:rsidRDefault="00000000" w:rsidRPr="00000000" w14:paraId="0000007B">
      <w:pPr>
        <w:ind w:left="0" w:firstLine="0"/>
        <w:rPr/>
      </w:pPr>
      <w:r w:rsidDel="00000000" w:rsidR="00000000" w:rsidRPr="00000000">
        <w:rPr>
          <w:rtl w:val="0"/>
        </w:rPr>
        <w:t xml:space="preserve">Audi alteram partem ("hear the other side")</w:t>
      </w:r>
    </w:p>
    <w:p w:rsidR="00000000" w:rsidDel="00000000" w:rsidP="00000000" w:rsidRDefault="00000000" w:rsidRPr="00000000" w14:paraId="0000007C">
      <w:pPr>
        <w:numPr>
          <w:ilvl w:val="0"/>
          <w:numId w:val="32"/>
        </w:numPr>
        <w:ind w:left="720" w:hanging="360"/>
        <w:rPr>
          <w:u w:val="none"/>
        </w:rPr>
      </w:pPr>
      <w:r w:rsidDel="00000000" w:rsidR="00000000" w:rsidRPr="00000000">
        <w:rPr>
          <w:rtl w:val="0"/>
        </w:rPr>
        <w:t xml:space="preserve">Entitled to receive notice about issue, its context/info and to meaningfully participate</w:t>
      </w:r>
    </w:p>
    <w:p w:rsidR="00000000" w:rsidDel="00000000" w:rsidP="00000000" w:rsidRDefault="00000000" w:rsidRPr="00000000" w14:paraId="0000007D">
      <w:pPr>
        <w:numPr>
          <w:ilvl w:val="0"/>
          <w:numId w:val="32"/>
        </w:numPr>
        <w:ind w:left="720" w:hanging="360"/>
        <w:rPr>
          <w:u w:val="none"/>
        </w:rPr>
      </w:pPr>
      <w:r w:rsidDel="00000000" w:rsidR="00000000" w:rsidRPr="00000000">
        <w:rPr>
          <w:rtl w:val="0"/>
        </w:rPr>
        <w:t xml:space="preserve">Includes Right to Disclosure, make submissions, right to counsel, lead your own evidence and cross other party’s evidence.</w:t>
      </w:r>
    </w:p>
    <w:p w:rsidR="00000000" w:rsidDel="00000000" w:rsidP="00000000" w:rsidRDefault="00000000" w:rsidRPr="00000000" w14:paraId="0000007E">
      <w:pPr>
        <w:numPr>
          <w:ilvl w:val="0"/>
          <w:numId w:val="32"/>
        </w:numPr>
        <w:ind w:left="720" w:hanging="360"/>
        <w:rPr>
          <w:u w:val="none"/>
        </w:rPr>
      </w:pPr>
      <w:r w:rsidDel="00000000" w:rsidR="00000000" w:rsidRPr="00000000">
        <w:rPr>
          <w:rtl w:val="0"/>
        </w:rPr>
        <w:t xml:space="preserve">Degree of fairness varies - APPLY BAKER </w:t>
      </w:r>
    </w:p>
    <w:p w:rsidR="00000000" w:rsidDel="00000000" w:rsidP="00000000" w:rsidRDefault="00000000" w:rsidRPr="00000000" w14:paraId="0000007F">
      <w:pPr>
        <w:ind w:left="0" w:firstLine="0"/>
        <w:rPr>
          <w:b w:val="1"/>
          <w:color w:val="cc0000"/>
        </w:rPr>
      </w:pPr>
      <w:r w:rsidDel="00000000" w:rsidR="00000000" w:rsidRPr="00000000">
        <w:rPr>
          <w:b w:val="1"/>
          <w:color w:val="cc0000"/>
          <w:rtl w:val="0"/>
        </w:rPr>
        <w:t xml:space="preserve">Highwood Congregation v Wall</w:t>
      </w:r>
    </w:p>
    <w:p w:rsidR="00000000" w:rsidDel="00000000" w:rsidP="00000000" w:rsidRDefault="00000000" w:rsidRPr="00000000" w14:paraId="00000080">
      <w:pPr>
        <w:numPr>
          <w:ilvl w:val="0"/>
          <w:numId w:val="46"/>
        </w:numPr>
        <w:ind w:left="720" w:hanging="360"/>
        <w:rPr>
          <w:b w:val="1"/>
          <w:color w:val="cc0000"/>
        </w:rPr>
      </w:pPr>
      <w:r w:rsidDel="00000000" w:rsidR="00000000" w:rsidRPr="00000000">
        <w:rPr>
          <w:b w:val="1"/>
          <w:color w:val="ff0000"/>
          <w:rtl w:val="0"/>
        </w:rPr>
        <w:t xml:space="preserve">Purely private disputes are not subject to judicial review</w:t>
      </w:r>
    </w:p>
    <w:p w:rsidR="00000000" w:rsidDel="00000000" w:rsidP="00000000" w:rsidRDefault="00000000" w:rsidRPr="00000000" w14:paraId="00000081">
      <w:pPr>
        <w:numPr>
          <w:ilvl w:val="0"/>
          <w:numId w:val="46"/>
        </w:numPr>
        <w:ind w:left="720" w:hanging="360"/>
        <w:rPr>
          <w:b w:val="1"/>
          <w:color w:val="ff0000"/>
        </w:rPr>
      </w:pPr>
      <w:r w:rsidDel="00000000" w:rsidR="00000000" w:rsidRPr="00000000">
        <w:rPr>
          <w:b w:val="1"/>
          <w:color w:val="ff0000"/>
          <w:rtl w:val="0"/>
        </w:rPr>
        <w:t xml:space="preserve">there is no free standing right to procedural fairness </w:t>
      </w:r>
    </w:p>
    <w:p w:rsidR="00000000" w:rsidDel="00000000" w:rsidP="00000000" w:rsidRDefault="00000000" w:rsidRPr="00000000" w14:paraId="00000082">
      <w:pPr>
        <w:ind w:left="0" w:firstLine="0"/>
        <w:rPr/>
      </w:pPr>
      <w:r w:rsidDel="00000000" w:rsidR="00000000" w:rsidRPr="00000000">
        <w:rPr>
          <w:rtl w:val="0"/>
        </w:rPr>
        <w:t xml:space="preserve">Grounded in the rule of law; equality of treatment, right to participate </w:t>
      </w:r>
    </w:p>
    <w:p w:rsidR="00000000" w:rsidDel="00000000" w:rsidP="00000000" w:rsidRDefault="00000000" w:rsidRPr="00000000" w14:paraId="00000083">
      <w:pPr>
        <w:ind w:left="0" w:firstLine="0"/>
        <w:rPr/>
      </w:pPr>
      <w:r w:rsidDel="00000000" w:rsidR="00000000" w:rsidRPr="00000000">
        <w:rPr>
          <w:b w:val="1"/>
          <w:rtl w:val="0"/>
        </w:rPr>
        <w:t xml:space="preserve">Sources</w:t>
      </w:r>
      <w:r w:rsidDel="00000000" w:rsidR="00000000" w:rsidRPr="00000000">
        <w:rPr>
          <w:rtl w:val="0"/>
        </w:rPr>
        <w:t xml:space="preserve">: Statute of general application (APJA), home statute, common law</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b w:val="1"/>
        </w:rPr>
      </w:pPr>
      <w:r w:rsidDel="00000000" w:rsidR="00000000" w:rsidRPr="00000000">
        <w:rPr>
          <w:b w:val="1"/>
          <w:rtl w:val="0"/>
        </w:rPr>
        <w:t xml:space="preserve">Does the duty of PF apply?</w:t>
      </w:r>
    </w:p>
    <w:p w:rsidR="00000000" w:rsidDel="00000000" w:rsidP="00000000" w:rsidRDefault="00000000" w:rsidRPr="00000000" w14:paraId="00000086">
      <w:pPr>
        <w:ind w:left="0" w:firstLine="0"/>
        <w:rPr>
          <w:b w:val="1"/>
          <w:color w:val="cc0000"/>
        </w:rPr>
      </w:pPr>
      <w:r w:rsidDel="00000000" w:rsidR="00000000" w:rsidRPr="00000000">
        <w:rPr>
          <w:b w:val="1"/>
          <w:color w:val="cc0000"/>
          <w:rtl w:val="0"/>
        </w:rPr>
        <w:t xml:space="preserve">Cooper v Wandsworth Band of Works; (UK)</w:t>
      </w:r>
    </w:p>
    <w:p w:rsidR="00000000" w:rsidDel="00000000" w:rsidP="00000000" w:rsidRDefault="00000000" w:rsidRPr="00000000" w14:paraId="00000087">
      <w:pPr>
        <w:numPr>
          <w:ilvl w:val="0"/>
          <w:numId w:val="16"/>
        </w:numPr>
        <w:ind w:left="720" w:hanging="360"/>
        <w:rPr>
          <w:u w:val="none"/>
        </w:rPr>
      </w:pPr>
      <w:r w:rsidDel="00000000" w:rsidR="00000000" w:rsidRPr="00000000">
        <w:rPr>
          <w:b w:val="1"/>
          <w:rtl w:val="0"/>
        </w:rPr>
        <w:t xml:space="preserve">Fairness is an underlying common law rule</w:t>
      </w:r>
      <w:r w:rsidDel="00000000" w:rsidR="00000000" w:rsidRPr="00000000">
        <w:rPr>
          <w:rtl w:val="0"/>
        </w:rPr>
        <w:t xml:space="preserve"> </w:t>
      </w:r>
      <w:r w:rsidDel="00000000" w:rsidR="00000000" w:rsidRPr="00000000">
        <w:rPr>
          <w:color w:val="ff0000"/>
          <w:rtl w:val="0"/>
        </w:rPr>
        <w:t xml:space="preserve">even when not set out in statute</w:t>
      </w:r>
    </w:p>
    <w:p w:rsidR="00000000" w:rsidDel="00000000" w:rsidP="00000000" w:rsidRDefault="00000000" w:rsidRPr="00000000" w14:paraId="00000088">
      <w:pPr>
        <w:ind w:left="0" w:firstLine="0"/>
        <w:rPr>
          <w:b w:val="1"/>
          <w:color w:val="cc0000"/>
        </w:rPr>
      </w:pPr>
      <w:r w:rsidDel="00000000" w:rsidR="00000000" w:rsidRPr="00000000">
        <w:rPr>
          <w:b w:val="1"/>
          <w:color w:val="cc0000"/>
          <w:rtl w:val="0"/>
        </w:rPr>
        <w:t xml:space="preserve">Nicholson v Haldmind-Norfolk Police;</w:t>
      </w:r>
    </w:p>
    <w:p w:rsidR="00000000" w:rsidDel="00000000" w:rsidP="00000000" w:rsidRDefault="00000000" w:rsidRPr="00000000" w14:paraId="00000089">
      <w:pPr>
        <w:numPr>
          <w:ilvl w:val="0"/>
          <w:numId w:val="1"/>
        </w:numPr>
        <w:ind w:left="720" w:hanging="360"/>
        <w:rPr>
          <w:u w:val="none"/>
        </w:rPr>
      </w:pPr>
      <w:r w:rsidDel="00000000" w:rsidR="00000000" w:rsidRPr="00000000">
        <w:rPr>
          <w:rtl w:val="0"/>
        </w:rPr>
        <w:t xml:space="preserve"> Recognition of Cooper and </w:t>
      </w:r>
      <w:r w:rsidDel="00000000" w:rsidR="00000000" w:rsidRPr="00000000">
        <w:rPr>
          <w:b w:val="1"/>
          <w:rtl w:val="0"/>
        </w:rPr>
        <w:t xml:space="preserve">general duty of fairness</w:t>
      </w:r>
      <w:r w:rsidDel="00000000" w:rsidR="00000000" w:rsidRPr="00000000">
        <w:rPr>
          <w:rtl w:val="0"/>
        </w:rPr>
        <w:t xml:space="preserve"> in Canada</w:t>
      </w:r>
    </w:p>
    <w:p w:rsidR="00000000" w:rsidDel="00000000" w:rsidP="00000000" w:rsidRDefault="00000000" w:rsidRPr="00000000" w14:paraId="0000008A">
      <w:pPr>
        <w:ind w:left="0" w:firstLine="0"/>
        <w:rPr>
          <w:b w:val="1"/>
          <w:color w:val="cc0000"/>
        </w:rPr>
      </w:pPr>
      <w:r w:rsidDel="00000000" w:rsidR="00000000" w:rsidRPr="00000000">
        <w:rPr>
          <w:b w:val="1"/>
          <w:color w:val="cc0000"/>
          <w:rtl w:val="0"/>
        </w:rPr>
        <w:t xml:space="preserve">Cardinal v Kent Institution</w:t>
      </w:r>
    </w:p>
    <w:p w:rsidR="00000000" w:rsidDel="00000000" w:rsidP="00000000" w:rsidRDefault="00000000" w:rsidRPr="00000000" w14:paraId="0000008B">
      <w:pPr>
        <w:numPr>
          <w:ilvl w:val="0"/>
          <w:numId w:val="18"/>
        </w:numPr>
        <w:ind w:left="720" w:hanging="360"/>
        <w:rPr>
          <w:u w:val="none"/>
        </w:rPr>
      </w:pPr>
      <w:r w:rsidDel="00000000" w:rsidR="00000000" w:rsidRPr="00000000">
        <w:rPr>
          <w:rtl w:val="0"/>
        </w:rPr>
        <w:t xml:space="preserve">Context matters: if the decision has a </w:t>
      </w:r>
      <w:r w:rsidDel="00000000" w:rsidR="00000000" w:rsidRPr="00000000">
        <w:rPr>
          <w:b w:val="1"/>
          <w:rtl w:val="0"/>
        </w:rPr>
        <w:t xml:space="preserve">SERIOUS EFFECT on the individual </w:t>
      </w:r>
      <w:r w:rsidDel="00000000" w:rsidR="00000000" w:rsidRPr="00000000">
        <w:rPr>
          <w:rtl w:val="0"/>
        </w:rPr>
        <w:t xml:space="preserve">- PF is necessary</w:t>
      </w:r>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rtl w:val="0"/>
        </w:rPr>
        <w:t xml:space="preserve">Does the issue involve </w:t>
      </w:r>
      <w:r w:rsidDel="00000000" w:rsidR="00000000" w:rsidRPr="00000000">
        <w:rPr>
          <w:b w:val="1"/>
          <w:rtl w:val="0"/>
        </w:rPr>
        <w:t xml:space="preserve">the rights, privileges or interests </w:t>
      </w:r>
      <w:r w:rsidDel="00000000" w:rsidR="00000000" w:rsidRPr="00000000">
        <w:rPr>
          <w:rtl w:val="0"/>
        </w:rPr>
        <w:t xml:space="preserve">- if yes - PF def required</w:t>
      </w:r>
    </w:p>
    <w:p w:rsidR="00000000" w:rsidDel="00000000" w:rsidP="00000000" w:rsidRDefault="00000000" w:rsidRPr="00000000" w14:paraId="0000008D">
      <w:pPr>
        <w:numPr>
          <w:ilvl w:val="0"/>
          <w:numId w:val="33"/>
        </w:numPr>
        <w:ind w:left="720" w:hanging="360"/>
        <w:rPr>
          <w:b w:val="1"/>
          <w:color w:val="cc0000"/>
        </w:rPr>
      </w:pPr>
      <w:r w:rsidDel="00000000" w:rsidR="00000000" w:rsidRPr="00000000">
        <w:rPr>
          <w:b w:val="1"/>
          <w:color w:val="cc0000"/>
          <w:rtl w:val="0"/>
        </w:rPr>
        <w:t xml:space="preserve">Webb v Ontario Housing Corporation; </w:t>
      </w:r>
    </w:p>
    <w:p w:rsidR="00000000" w:rsidDel="00000000" w:rsidP="00000000" w:rsidRDefault="00000000" w:rsidRPr="00000000" w14:paraId="0000008E">
      <w:pPr>
        <w:numPr>
          <w:ilvl w:val="1"/>
          <w:numId w:val="33"/>
        </w:numPr>
        <w:ind w:left="1440" w:hanging="360"/>
        <w:rPr>
          <w:u w:val="none"/>
        </w:rPr>
      </w:pPr>
      <w:r w:rsidDel="00000000" w:rsidR="00000000" w:rsidRPr="00000000">
        <w:rPr>
          <w:rtl w:val="0"/>
        </w:rPr>
        <w:t xml:space="preserve">Removal of a benefit once granted triggers a duty of PF (no right to a benny)</w:t>
      </w:r>
    </w:p>
    <w:p w:rsidR="00000000" w:rsidDel="00000000" w:rsidP="00000000" w:rsidRDefault="00000000" w:rsidRPr="00000000" w14:paraId="0000008F">
      <w:pPr>
        <w:numPr>
          <w:ilvl w:val="2"/>
          <w:numId w:val="33"/>
        </w:numPr>
        <w:ind w:left="2160" w:hanging="360"/>
        <w:rPr>
          <w:u w:val="none"/>
        </w:rPr>
      </w:pPr>
      <w:r w:rsidDel="00000000" w:rsidR="00000000" w:rsidRPr="00000000">
        <w:rPr>
          <w:rtl w:val="0"/>
        </w:rPr>
        <w:t xml:space="preserve">Specifically right to know case against you and answer here</w:t>
      </w:r>
    </w:p>
    <w:p w:rsidR="00000000" w:rsidDel="00000000" w:rsidP="00000000" w:rsidRDefault="00000000" w:rsidRPr="00000000" w14:paraId="00000090">
      <w:pPr>
        <w:numPr>
          <w:ilvl w:val="0"/>
          <w:numId w:val="33"/>
        </w:numPr>
        <w:ind w:left="720" w:hanging="360"/>
        <w:rPr>
          <w:b w:val="1"/>
          <w:color w:val="cc0000"/>
        </w:rPr>
      </w:pPr>
      <w:r w:rsidDel="00000000" w:rsidR="00000000" w:rsidRPr="00000000">
        <w:rPr>
          <w:b w:val="1"/>
          <w:color w:val="cc0000"/>
          <w:rtl w:val="0"/>
        </w:rPr>
        <w:t xml:space="preserve">Re Abel and Advisory Review Board</w:t>
      </w:r>
    </w:p>
    <w:p w:rsidR="00000000" w:rsidDel="00000000" w:rsidP="00000000" w:rsidRDefault="00000000" w:rsidRPr="00000000" w14:paraId="00000091">
      <w:pPr>
        <w:numPr>
          <w:ilvl w:val="1"/>
          <w:numId w:val="33"/>
        </w:numPr>
        <w:ind w:left="1440" w:hanging="360"/>
        <w:rPr>
          <w:u w:val="none"/>
        </w:rPr>
      </w:pPr>
      <w:r w:rsidDel="00000000" w:rsidR="00000000" w:rsidRPr="00000000">
        <w:rPr>
          <w:rtl w:val="0"/>
        </w:rPr>
        <w:t xml:space="preserve">Duty of fairness can be reqd in processes resulting in recommendations is there is a nexus/proximity</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Exceptions to the Duty</w:t>
      </w:r>
    </w:p>
    <w:p w:rsidR="00000000" w:rsidDel="00000000" w:rsidP="00000000" w:rsidRDefault="00000000" w:rsidRPr="00000000" w14:paraId="00000094">
      <w:pPr>
        <w:rPr/>
      </w:pPr>
      <w:r w:rsidDel="00000000" w:rsidR="00000000" w:rsidRPr="00000000">
        <w:rPr>
          <w:rtl w:val="0"/>
        </w:rPr>
        <w:t xml:space="preserve">Does an </w:t>
      </w:r>
      <w:r w:rsidDel="00000000" w:rsidR="00000000" w:rsidRPr="00000000">
        <w:rPr>
          <w:b w:val="1"/>
          <w:rtl w:val="0"/>
        </w:rPr>
        <w:t xml:space="preserve">exception</w:t>
      </w:r>
      <w:r w:rsidDel="00000000" w:rsidR="00000000" w:rsidRPr="00000000">
        <w:rPr>
          <w:rtl w:val="0"/>
        </w:rPr>
        <w:t xml:space="preserve"> to the duty of fairness apply? </w:t>
      </w:r>
    </w:p>
    <w:p w:rsidR="00000000" w:rsidDel="00000000" w:rsidP="00000000" w:rsidRDefault="00000000" w:rsidRPr="00000000" w14:paraId="00000095">
      <w:pPr>
        <w:numPr>
          <w:ilvl w:val="0"/>
          <w:numId w:val="17"/>
        </w:numPr>
        <w:ind w:left="720" w:hanging="360"/>
        <w:rPr>
          <w:b w:val="1"/>
          <w:color w:val="cc0000"/>
        </w:rPr>
      </w:pPr>
      <w:r w:rsidDel="00000000" w:rsidR="00000000" w:rsidRPr="00000000">
        <w:rPr>
          <w:b w:val="1"/>
          <w:color w:val="cc0000"/>
          <w:rtl w:val="0"/>
        </w:rPr>
        <w:t xml:space="preserve">Knight v Indian Head School Division </w:t>
      </w:r>
    </w:p>
    <w:p w:rsidR="00000000" w:rsidDel="00000000" w:rsidP="00000000" w:rsidRDefault="00000000" w:rsidRPr="00000000" w14:paraId="00000096">
      <w:pPr>
        <w:numPr>
          <w:ilvl w:val="1"/>
          <w:numId w:val="17"/>
        </w:numPr>
        <w:ind w:left="1440" w:hanging="360"/>
        <w:rPr>
          <w:u w:val="none"/>
        </w:rPr>
      </w:pPr>
      <w:r w:rsidDel="00000000" w:rsidR="00000000" w:rsidRPr="00000000">
        <w:rPr>
          <w:rtl w:val="0"/>
        </w:rPr>
        <w:t xml:space="preserve">The more general the more likely there will be fewer procedural fairness aspects required</w:t>
      </w:r>
    </w:p>
    <w:p w:rsidR="00000000" w:rsidDel="00000000" w:rsidP="00000000" w:rsidRDefault="00000000" w:rsidRPr="00000000" w14:paraId="00000097">
      <w:pPr>
        <w:numPr>
          <w:ilvl w:val="1"/>
          <w:numId w:val="17"/>
        </w:numPr>
        <w:ind w:left="1440" w:hanging="360"/>
        <w:rPr>
          <w:b w:val="1"/>
          <w:color w:val="ff0000"/>
        </w:rPr>
      </w:pPr>
      <w:r w:rsidDel="00000000" w:rsidR="00000000" w:rsidRPr="00000000">
        <w:rPr>
          <w:b w:val="1"/>
          <w:color w:val="ff0000"/>
          <w:rtl w:val="0"/>
        </w:rPr>
        <w:t xml:space="preserve">Decisions of preliminary nature will NOT trigger the duty to act fairly</w:t>
      </w: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Legislative vs regulatory/adjudicative</w:t>
      </w:r>
    </w:p>
    <w:p w:rsidR="00000000" w:rsidDel="00000000" w:rsidP="00000000" w:rsidRDefault="00000000" w:rsidRPr="00000000" w14:paraId="00000099">
      <w:pPr>
        <w:numPr>
          <w:ilvl w:val="0"/>
          <w:numId w:val="58"/>
        </w:numPr>
        <w:ind w:left="720" w:hanging="360"/>
        <w:rPr>
          <w:b w:val="1"/>
          <w:color w:val="cc0000"/>
        </w:rPr>
      </w:pPr>
      <w:r w:rsidDel="00000000" w:rsidR="00000000" w:rsidRPr="00000000">
        <w:rPr>
          <w:b w:val="1"/>
          <w:color w:val="cc0000"/>
          <w:rtl w:val="0"/>
        </w:rPr>
        <w:t xml:space="preserve">Canada v Inuit Tapirisat of Canada; </w:t>
      </w:r>
    </w:p>
    <w:p w:rsidR="00000000" w:rsidDel="00000000" w:rsidP="00000000" w:rsidRDefault="00000000" w:rsidRPr="00000000" w14:paraId="0000009A">
      <w:pPr>
        <w:numPr>
          <w:ilvl w:val="1"/>
          <w:numId w:val="58"/>
        </w:numPr>
        <w:ind w:left="1440" w:hanging="360"/>
        <w:rPr>
          <w:color w:val="ff0000"/>
        </w:rPr>
      </w:pPr>
      <w:r w:rsidDel="00000000" w:rsidR="00000000" w:rsidRPr="00000000">
        <w:rPr>
          <w:color w:val="ff0000"/>
          <w:rtl w:val="0"/>
        </w:rPr>
        <w:t xml:space="preserve">Duty of F does NOT apply to Cabinet decisions </w:t>
      </w:r>
    </w:p>
    <w:p w:rsidR="00000000" w:rsidDel="00000000" w:rsidP="00000000" w:rsidRDefault="00000000" w:rsidRPr="00000000" w14:paraId="0000009B">
      <w:pPr>
        <w:numPr>
          <w:ilvl w:val="2"/>
          <w:numId w:val="58"/>
        </w:numPr>
        <w:ind w:left="2160" w:hanging="360"/>
        <w:rPr>
          <w:u w:val="none"/>
        </w:rPr>
      </w:pPr>
      <w:r w:rsidDel="00000000" w:rsidR="00000000" w:rsidRPr="00000000">
        <w:rPr>
          <w:rtl w:val="0"/>
        </w:rPr>
        <w:t xml:space="preserve">BUT they can be judicially reviewed in some cases</w:t>
      </w:r>
    </w:p>
    <w:p w:rsidR="00000000" w:rsidDel="00000000" w:rsidP="00000000" w:rsidRDefault="00000000" w:rsidRPr="00000000" w14:paraId="0000009C">
      <w:pPr>
        <w:numPr>
          <w:ilvl w:val="1"/>
          <w:numId w:val="58"/>
        </w:numPr>
        <w:ind w:left="1440" w:hanging="360"/>
        <w:rPr>
          <w:u w:val="none"/>
        </w:rPr>
      </w:pPr>
      <w:r w:rsidDel="00000000" w:rsidR="00000000" w:rsidRPr="00000000">
        <w:rPr>
          <w:rtl w:val="0"/>
        </w:rPr>
        <w:t xml:space="preserve">General application = no - more legislative</w:t>
      </w:r>
    </w:p>
    <w:p w:rsidR="00000000" w:rsidDel="00000000" w:rsidP="00000000" w:rsidRDefault="00000000" w:rsidRPr="00000000" w14:paraId="0000009D">
      <w:pPr>
        <w:numPr>
          <w:ilvl w:val="1"/>
          <w:numId w:val="58"/>
        </w:numPr>
        <w:ind w:left="1440" w:hanging="360"/>
        <w:rPr>
          <w:u w:val="none"/>
        </w:rPr>
      </w:pPr>
      <w:r w:rsidDel="00000000" w:rsidR="00000000" w:rsidRPr="00000000">
        <w:rPr>
          <w:rtl w:val="0"/>
        </w:rPr>
        <w:t xml:space="preserve">Individual impact = yes</w:t>
      </w:r>
    </w:p>
    <w:p w:rsidR="00000000" w:rsidDel="00000000" w:rsidP="00000000" w:rsidRDefault="00000000" w:rsidRPr="00000000" w14:paraId="0000009E">
      <w:pPr>
        <w:numPr>
          <w:ilvl w:val="0"/>
          <w:numId w:val="58"/>
        </w:numPr>
        <w:ind w:left="720" w:hanging="360"/>
        <w:rPr>
          <w:b w:val="1"/>
          <w:color w:val="cc0000"/>
        </w:rPr>
      </w:pPr>
      <w:r w:rsidDel="00000000" w:rsidR="00000000" w:rsidRPr="00000000">
        <w:rPr>
          <w:b w:val="1"/>
          <w:color w:val="cc0000"/>
          <w:rtl w:val="0"/>
        </w:rPr>
        <w:t xml:space="preserve">Mikisew Cree FN v Canada; </w:t>
      </w:r>
    </w:p>
    <w:p w:rsidR="00000000" w:rsidDel="00000000" w:rsidP="00000000" w:rsidRDefault="00000000" w:rsidRPr="00000000" w14:paraId="0000009F">
      <w:pPr>
        <w:numPr>
          <w:ilvl w:val="1"/>
          <w:numId w:val="58"/>
        </w:numPr>
        <w:ind w:left="1440" w:hanging="360"/>
        <w:rPr>
          <w:b w:val="1"/>
          <w:color w:val="cc0000"/>
          <w:u w:val="none"/>
        </w:rPr>
      </w:pPr>
      <w:r w:rsidDel="00000000" w:rsidR="00000000" w:rsidRPr="00000000">
        <w:rPr>
          <w:b w:val="1"/>
          <w:color w:val="cc0000"/>
          <w:rtl w:val="0"/>
        </w:rPr>
        <w:t xml:space="preserve">Duty of fairness does not apply to legislative process</w:t>
      </w:r>
    </w:p>
    <w:p w:rsidR="00000000" w:rsidDel="00000000" w:rsidP="00000000" w:rsidRDefault="00000000" w:rsidRPr="00000000" w14:paraId="000000A0">
      <w:pPr>
        <w:numPr>
          <w:ilvl w:val="1"/>
          <w:numId w:val="58"/>
        </w:numPr>
        <w:ind w:left="1440" w:hanging="360"/>
        <w:rPr/>
      </w:pPr>
      <w:r w:rsidDel="00000000" w:rsidR="00000000" w:rsidRPr="00000000">
        <w:rPr>
          <w:u w:val="single"/>
          <w:rtl w:val="0"/>
        </w:rPr>
        <w:t xml:space="preserve">No duty of consult for passage of legislation</w:t>
      </w:r>
      <w:r w:rsidDel="00000000" w:rsidR="00000000" w:rsidRPr="00000000">
        <w:rPr>
          <w:rtl w:val="0"/>
        </w:rPr>
        <w:t xml:space="preserve"> - parliamentary sovereignty</w:t>
      </w:r>
    </w:p>
    <w:p w:rsidR="00000000" w:rsidDel="00000000" w:rsidP="00000000" w:rsidRDefault="00000000" w:rsidRPr="00000000" w14:paraId="000000A1">
      <w:pPr>
        <w:numPr>
          <w:ilvl w:val="0"/>
          <w:numId w:val="58"/>
        </w:numPr>
        <w:ind w:left="720" w:hanging="360"/>
        <w:rPr>
          <w:b w:val="1"/>
          <w:color w:val="cc0000"/>
        </w:rPr>
      </w:pPr>
      <w:r w:rsidDel="00000000" w:rsidR="00000000" w:rsidRPr="00000000">
        <w:rPr>
          <w:b w:val="1"/>
          <w:color w:val="cc0000"/>
          <w:rtl w:val="0"/>
        </w:rPr>
        <w:t xml:space="preserve">Canadian Assn of Importers v Canada</w:t>
      </w:r>
    </w:p>
    <w:p w:rsidR="00000000" w:rsidDel="00000000" w:rsidP="00000000" w:rsidRDefault="00000000" w:rsidRPr="00000000" w14:paraId="000000A2">
      <w:pPr>
        <w:numPr>
          <w:ilvl w:val="1"/>
          <w:numId w:val="58"/>
        </w:numPr>
        <w:ind w:left="1440" w:hanging="360"/>
        <w:rPr>
          <w:b w:val="1"/>
          <w:color w:val="ff0000"/>
        </w:rPr>
      </w:pPr>
      <w:r w:rsidDel="00000000" w:rsidR="00000000" w:rsidRPr="00000000">
        <w:rPr>
          <w:b w:val="1"/>
          <w:color w:val="ff0000"/>
          <w:rtl w:val="0"/>
        </w:rPr>
        <w:t xml:space="preserve">General and legislative = no duty of fairness</w:t>
      </w:r>
    </w:p>
    <w:p w:rsidR="00000000" w:rsidDel="00000000" w:rsidP="00000000" w:rsidRDefault="00000000" w:rsidRPr="00000000" w14:paraId="000000A3">
      <w:pPr>
        <w:numPr>
          <w:ilvl w:val="1"/>
          <w:numId w:val="58"/>
        </w:numPr>
        <w:ind w:left="1440" w:hanging="360"/>
        <w:rPr>
          <w:color w:val="ff0000"/>
        </w:rPr>
      </w:pPr>
      <w:r w:rsidDel="00000000" w:rsidR="00000000" w:rsidRPr="00000000">
        <w:rPr>
          <w:color w:val="ff0000"/>
          <w:rtl w:val="0"/>
        </w:rPr>
        <w:t xml:space="preserve">Impact on business due to a policy is not enough for PF</w:t>
      </w:r>
    </w:p>
    <w:p w:rsidR="00000000" w:rsidDel="00000000" w:rsidP="00000000" w:rsidRDefault="00000000" w:rsidRPr="00000000" w14:paraId="000000A4">
      <w:pPr>
        <w:rPr>
          <w:b w:val="1"/>
        </w:rPr>
      </w:pPr>
      <w:r w:rsidDel="00000000" w:rsidR="00000000" w:rsidRPr="00000000">
        <w:rPr>
          <w:b w:val="1"/>
          <w:rtl w:val="0"/>
        </w:rPr>
        <w:t xml:space="preserve">Municipal bylaws of general application </w:t>
      </w:r>
    </w:p>
    <w:p w:rsidR="00000000" w:rsidDel="00000000" w:rsidP="00000000" w:rsidRDefault="00000000" w:rsidRPr="00000000" w14:paraId="000000A5">
      <w:pPr>
        <w:numPr>
          <w:ilvl w:val="0"/>
          <w:numId w:val="59"/>
        </w:numPr>
        <w:ind w:left="720" w:hanging="360"/>
        <w:rPr>
          <w:b w:val="1"/>
          <w:color w:val="cc0000"/>
        </w:rPr>
      </w:pPr>
      <w:r w:rsidDel="00000000" w:rsidR="00000000" w:rsidRPr="00000000">
        <w:rPr>
          <w:b w:val="1"/>
          <w:color w:val="cc0000"/>
          <w:rtl w:val="0"/>
        </w:rPr>
        <w:t xml:space="preserve">Homex Realty v Wyoming</w:t>
      </w:r>
    </w:p>
    <w:p w:rsidR="00000000" w:rsidDel="00000000" w:rsidP="00000000" w:rsidRDefault="00000000" w:rsidRPr="00000000" w14:paraId="000000A6">
      <w:pPr>
        <w:numPr>
          <w:ilvl w:val="1"/>
          <w:numId w:val="59"/>
        </w:numPr>
        <w:ind w:left="1440" w:hanging="360"/>
        <w:rPr>
          <w:u w:val="none"/>
        </w:rPr>
      </w:pPr>
      <w:r w:rsidDel="00000000" w:rsidR="00000000" w:rsidRPr="00000000">
        <w:rPr>
          <w:rtl w:val="0"/>
        </w:rPr>
        <w:t xml:space="preserve">Where action is specific (inter partes) notice requirements are not excluded</w:t>
      </w:r>
    </w:p>
    <w:p w:rsidR="00000000" w:rsidDel="00000000" w:rsidP="00000000" w:rsidRDefault="00000000" w:rsidRPr="00000000" w14:paraId="000000A7">
      <w:pPr>
        <w:numPr>
          <w:ilvl w:val="1"/>
          <w:numId w:val="59"/>
        </w:numPr>
        <w:ind w:left="1440" w:hanging="360"/>
        <w:rPr>
          <w:color w:val="ff0000"/>
        </w:rPr>
      </w:pPr>
      <w:r w:rsidDel="00000000" w:rsidR="00000000" w:rsidRPr="00000000">
        <w:rPr>
          <w:color w:val="ff0000"/>
          <w:rtl w:val="0"/>
        </w:rPr>
        <w:t xml:space="preserve">When statute is incompatible with notice, courts will not imply it</w:t>
      </w:r>
    </w:p>
    <w:p w:rsidR="00000000" w:rsidDel="00000000" w:rsidP="00000000" w:rsidRDefault="00000000" w:rsidRPr="00000000" w14:paraId="000000A8">
      <w:pPr>
        <w:numPr>
          <w:ilvl w:val="1"/>
          <w:numId w:val="59"/>
        </w:numPr>
        <w:ind w:left="1440" w:hanging="360"/>
        <w:rPr/>
      </w:pPr>
      <w:r w:rsidDel="00000000" w:rsidR="00000000" w:rsidRPr="00000000">
        <w:rPr>
          <w:rtl w:val="0"/>
        </w:rPr>
        <w:t xml:space="preserve">In general municipalities have been exempt from PF requirements, buts its all contextual. </w:t>
      </w:r>
    </w:p>
    <w:p w:rsidR="00000000" w:rsidDel="00000000" w:rsidP="00000000" w:rsidRDefault="00000000" w:rsidRPr="00000000" w14:paraId="000000A9">
      <w:pPr>
        <w:rPr/>
      </w:pPr>
      <w:r w:rsidDel="00000000" w:rsidR="00000000" w:rsidRPr="00000000">
        <w:rPr>
          <w:b w:val="1"/>
          <w:rtl w:val="0"/>
        </w:rPr>
        <w:t xml:space="preserve">Preliminary / investigative?</w:t>
      </w:r>
      <w:r w:rsidDel="00000000" w:rsidR="00000000" w:rsidRPr="00000000">
        <w:rPr>
          <w:rtl w:val="0"/>
        </w:rPr>
        <w:t xml:space="preserve"> </w:t>
      </w:r>
    </w:p>
    <w:p w:rsidR="00000000" w:rsidDel="00000000" w:rsidP="00000000" w:rsidRDefault="00000000" w:rsidRPr="00000000" w14:paraId="000000AA">
      <w:pPr>
        <w:numPr>
          <w:ilvl w:val="0"/>
          <w:numId w:val="15"/>
        </w:numPr>
        <w:ind w:left="720" w:hanging="360"/>
        <w:rPr>
          <w:b w:val="1"/>
          <w:color w:val="cc0000"/>
        </w:rPr>
      </w:pPr>
      <w:r w:rsidDel="00000000" w:rsidR="00000000" w:rsidRPr="00000000">
        <w:rPr>
          <w:b w:val="1"/>
          <w:color w:val="cc0000"/>
          <w:rtl w:val="0"/>
        </w:rPr>
        <w:t xml:space="preserve">Dairy Producers Co-op v Saskatchewan </w:t>
      </w:r>
    </w:p>
    <w:p w:rsidR="00000000" w:rsidDel="00000000" w:rsidP="00000000" w:rsidRDefault="00000000" w:rsidRPr="00000000" w14:paraId="000000AB">
      <w:pPr>
        <w:numPr>
          <w:ilvl w:val="1"/>
          <w:numId w:val="15"/>
        </w:numPr>
        <w:ind w:left="1440" w:hanging="360"/>
        <w:rPr/>
      </w:pPr>
      <w:r w:rsidDel="00000000" w:rsidR="00000000" w:rsidRPr="00000000">
        <w:rPr>
          <w:rtl w:val="0"/>
        </w:rPr>
        <w:t xml:space="preserve">prelim/investigative doesn’t attract the same level of PF as final stages. \</w:t>
      </w:r>
    </w:p>
    <w:p w:rsidR="00000000" w:rsidDel="00000000" w:rsidP="00000000" w:rsidRDefault="00000000" w:rsidRPr="00000000" w14:paraId="000000AC">
      <w:pPr>
        <w:numPr>
          <w:ilvl w:val="1"/>
          <w:numId w:val="15"/>
        </w:numPr>
        <w:ind w:left="1440" w:hanging="360"/>
        <w:rPr>
          <w:u w:val="none"/>
        </w:rPr>
      </w:pPr>
      <w:r w:rsidDel="00000000" w:rsidR="00000000" w:rsidRPr="00000000">
        <w:rPr>
          <w:rtl w:val="0"/>
        </w:rPr>
        <w:t xml:space="preserve">If its a final decision that will affect the rights of one of the parties - yes</w:t>
      </w:r>
    </w:p>
    <w:p w:rsidR="00000000" w:rsidDel="00000000" w:rsidP="00000000" w:rsidRDefault="00000000" w:rsidRPr="00000000" w14:paraId="000000AD">
      <w:pPr>
        <w:rPr>
          <w:b w:val="1"/>
        </w:rPr>
      </w:pPr>
      <w:r w:rsidDel="00000000" w:rsidR="00000000" w:rsidRPr="00000000">
        <w:rPr>
          <w:b w:val="1"/>
          <w:rtl w:val="0"/>
        </w:rPr>
        <w:t xml:space="preserve">Proximity to final decision likely makes duty apply </w:t>
      </w:r>
    </w:p>
    <w:p w:rsidR="00000000" w:rsidDel="00000000" w:rsidP="00000000" w:rsidRDefault="00000000" w:rsidRPr="00000000" w14:paraId="000000AE">
      <w:pPr>
        <w:numPr>
          <w:ilvl w:val="0"/>
          <w:numId w:val="26"/>
        </w:numPr>
        <w:ind w:left="720" w:hanging="360"/>
        <w:rPr>
          <w:u w:val="none"/>
        </w:rPr>
      </w:pPr>
      <w:r w:rsidDel="00000000" w:rsidR="00000000" w:rsidRPr="00000000">
        <w:rPr>
          <w:rtl w:val="0"/>
        </w:rPr>
        <w:t xml:space="preserve">Re Abel </w:t>
      </w:r>
    </w:p>
    <w:p w:rsidR="00000000" w:rsidDel="00000000" w:rsidP="00000000" w:rsidRDefault="00000000" w:rsidRPr="00000000" w14:paraId="000000AF">
      <w:pPr>
        <w:numPr>
          <w:ilvl w:val="1"/>
          <w:numId w:val="26"/>
        </w:numPr>
        <w:ind w:left="1440" w:hanging="360"/>
        <w:rPr>
          <w:u w:val="none"/>
        </w:rPr>
      </w:pPr>
      <w:r w:rsidDel="00000000" w:rsidR="00000000" w:rsidRPr="00000000">
        <w:rPr>
          <w:rtl w:val="0"/>
        </w:rPr>
        <w:t xml:space="preserve">Duty of fairness CAN apply to processes resulting in recommendations IF there is a nexus/proximity between recommendation and decision</w:t>
      </w:r>
    </w:p>
    <w:p w:rsidR="00000000" w:rsidDel="00000000" w:rsidP="00000000" w:rsidRDefault="00000000" w:rsidRPr="00000000" w14:paraId="000000B0">
      <w:pPr>
        <w:rPr/>
      </w:pPr>
      <w:r w:rsidDel="00000000" w:rsidR="00000000" w:rsidRPr="00000000">
        <w:rPr>
          <w:b w:val="1"/>
          <w:color w:val="cc0000"/>
          <w:rtl w:val="0"/>
        </w:rPr>
        <w:t xml:space="preserve">Exceptions to Dunsmuir Exception:</w:t>
      </w:r>
      <w:r w:rsidDel="00000000" w:rsidR="00000000" w:rsidRPr="00000000">
        <w:rPr>
          <w:rtl w:val="0"/>
        </w:rPr>
        <w:t xml:space="preserve"> Where o</w:t>
      </w:r>
      <w:r w:rsidDel="00000000" w:rsidR="00000000" w:rsidRPr="00000000">
        <w:rPr>
          <w:b w:val="1"/>
          <w:rtl w:val="0"/>
        </w:rPr>
        <w:t xml:space="preserve">therwise private employment matter with a public entity</w:t>
      </w:r>
      <w:r w:rsidDel="00000000" w:rsidR="00000000" w:rsidRPr="00000000">
        <w:rPr>
          <w:rtl w:val="0"/>
        </w:rPr>
        <w:t xml:space="preserve"> involves (a) no employment agreement, (b) no contractual protections, or (c) involves a statutory process, duty of fairness may apply (here had to notify and provide reasons in writing, right to be heard and have a rep)</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Content of the Duty</w:t>
      </w:r>
    </w:p>
    <w:p w:rsidR="00000000" w:rsidDel="00000000" w:rsidP="00000000" w:rsidRDefault="00000000" w:rsidRPr="00000000" w14:paraId="000000B5">
      <w:pPr>
        <w:rPr/>
      </w:pPr>
      <w:r w:rsidDel="00000000" w:rsidR="00000000" w:rsidRPr="00000000">
        <w:rPr>
          <w:rtl w:val="0"/>
        </w:rPr>
        <w:t xml:space="preserve">Duty of fairness is highly contextual </w:t>
      </w:r>
    </w:p>
    <w:p w:rsidR="00000000" w:rsidDel="00000000" w:rsidP="00000000" w:rsidRDefault="00000000" w:rsidRPr="00000000" w14:paraId="000000B6">
      <w:pPr>
        <w:numPr>
          <w:ilvl w:val="0"/>
          <w:numId w:val="27"/>
        </w:numPr>
        <w:ind w:left="720" w:hanging="360"/>
        <w:rPr>
          <w:b w:val="1"/>
          <w:color w:val="cc0000"/>
        </w:rPr>
      </w:pPr>
      <w:r w:rsidDel="00000000" w:rsidR="00000000" w:rsidRPr="00000000">
        <w:rPr>
          <w:b w:val="1"/>
          <w:color w:val="cc0000"/>
          <w:rtl w:val="0"/>
        </w:rPr>
        <w:t xml:space="preserve">Cardinal v Kent Institution - </w:t>
      </w:r>
      <w:r w:rsidDel="00000000" w:rsidR="00000000" w:rsidRPr="00000000">
        <w:rPr>
          <w:rtl w:val="0"/>
        </w:rPr>
        <w:t xml:space="preserve">Context is important on determining the scope of the duty of procedural fairness</w:t>
      </w:r>
      <w:r w:rsidDel="00000000" w:rsidR="00000000" w:rsidRPr="00000000">
        <w:rPr>
          <w:rtl w:val="0"/>
        </w:rPr>
      </w:r>
    </w:p>
    <w:p w:rsidR="00000000" w:rsidDel="00000000" w:rsidP="00000000" w:rsidRDefault="00000000" w:rsidRPr="00000000" w14:paraId="000000B7">
      <w:pPr>
        <w:numPr>
          <w:ilvl w:val="1"/>
          <w:numId w:val="27"/>
        </w:numPr>
        <w:ind w:left="1440" w:hanging="360"/>
        <w:rPr>
          <w:b w:val="1"/>
          <w:color w:val="cc0000"/>
        </w:rPr>
      </w:pPr>
      <w:r w:rsidDel="00000000" w:rsidR="00000000" w:rsidRPr="00000000">
        <w:rPr>
          <w:b w:val="1"/>
          <w:color w:val="cc0000"/>
          <w:rtl w:val="0"/>
        </w:rPr>
        <w:t xml:space="preserve"> </w:t>
      </w:r>
      <w:r w:rsidDel="00000000" w:rsidR="00000000" w:rsidRPr="00000000">
        <w:rPr>
          <w:rtl w:val="0"/>
        </w:rPr>
        <w:t xml:space="preserve">i.e. consider things seriousness of affect on individual and things like cost or impact of implementing</w:t>
      </w:r>
    </w:p>
    <w:p w:rsidR="00000000" w:rsidDel="00000000" w:rsidP="00000000" w:rsidRDefault="00000000" w:rsidRPr="00000000" w14:paraId="000000B8">
      <w:pPr>
        <w:numPr>
          <w:ilvl w:val="0"/>
          <w:numId w:val="27"/>
        </w:numPr>
        <w:ind w:left="720" w:hanging="360"/>
        <w:rPr>
          <w:u w:val="none"/>
        </w:rPr>
      </w:pPr>
      <w:r w:rsidDel="00000000" w:rsidR="00000000" w:rsidRPr="00000000">
        <w:rPr>
          <w:b w:val="1"/>
          <w:color w:val="cc0000"/>
          <w:rtl w:val="0"/>
        </w:rPr>
        <w:t xml:space="preserve">Napoli v BC</w:t>
      </w:r>
      <w:r w:rsidDel="00000000" w:rsidR="00000000" w:rsidRPr="00000000">
        <w:rPr>
          <w:rtl w:val="0"/>
        </w:rPr>
        <w:t xml:space="preserve"> - baker factors do not all weigh the same in each case </w:t>
      </w:r>
    </w:p>
    <w:p w:rsidR="00000000" w:rsidDel="00000000" w:rsidP="00000000" w:rsidRDefault="00000000" w:rsidRPr="00000000" w14:paraId="000000B9">
      <w:pPr>
        <w:numPr>
          <w:ilvl w:val="1"/>
          <w:numId w:val="27"/>
        </w:numPr>
        <w:ind w:left="1440" w:hanging="360"/>
        <w:rPr>
          <w:u w:val="none"/>
        </w:rPr>
      </w:pPr>
      <w:r w:rsidDel="00000000" w:rsidR="00000000" w:rsidRPr="00000000">
        <w:rPr>
          <w:b w:val="1"/>
          <w:color w:val="cc0000"/>
          <w:rtl w:val="0"/>
        </w:rPr>
        <w:t xml:space="preserve">CIBA-GEIGY v Canada:</w:t>
      </w:r>
      <w:r w:rsidDel="00000000" w:rsidR="00000000" w:rsidRPr="00000000">
        <w:rPr>
          <w:rtl w:val="0"/>
        </w:rPr>
        <w:t xml:space="preserve"> with </w:t>
      </w:r>
      <w:r w:rsidDel="00000000" w:rsidR="00000000" w:rsidRPr="00000000">
        <w:rPr>
          <w:u w:val="single"/>
          <w:rtl w:val="0"/>
        </w:rPr>
        <w:t xml:space="preserve">corporations and financial issues</w:t>
      </w:r>
      <w:r w:rsidDel="00000000" w:rsidR="00000000" w:rsidRPr="00000000">
        <w:rPr>
          <w:rtl w:val="0"/>
        </w:rPr>
        <w:t xml:space="preserve"> 1 and 3 are heaviest and they’ll see little sympathy from courts</w:t>
      </w:r>
    </w:p>
    <w:p w:rsidR="00000000" w:rsidDel="00000000" w:rsidP="00000000" w:rsidRDefault="00000000" w:rsidRPr="00000000" w14:paraId="000000BA">
      <w:pPr>
        <w:rPr/>
      </w:pPr>
      <w:r w:rsidDel="00000000" w:rsidR="00000000" w:rsidRPr="00000000">
        <w:rPr>
          <w:rtl w:val="0"/>
        </w:rPr>
        <w:t xml:space="preserve">What is the content of the duty of fairness : Baker v Canada</w:t>
      </w:r>
    </w:p>
    <w:p w:rsidR="00000000" w:rsidDel="00000000" w:rsidP="00000000" w:rsidRDefault="00000000" w:rsidRPr="00000000" w14:paraId="000000BB">
      <w:pPr>
        <w:rPr>
          <w:b w:val="1"/>
          <w:u w:val="single"/>
        </w:rPr>
      </w:pPr>
      <w:r w:rsidDel="00000000" w:rsidR="00000000" w:rsidRPr="00000000">
        <w:rPr>
          <w:b w:val="1"/>
          <w:u w:val="single"/>
          <w:rtl w:val="0"/>
        </w:rPr>
        <w:t xml:space="preserve">Baker Factors:</w:t>
      </w:r>
    </w:p>
    <w:p w:rsidR="00000000" w:rsidDel="00000000" w:rsidP="00000000" w:rsidRDefault="00000000" w:rsidRPr="00000000" w14:paraId="000000BC">
      <w:pPr>
        <w:numPr>
          <w:ilvl w:val="0"/>
          <w:numId w:val="39"/>
        </w:numPr>
        <w:ind w:left="720" w:hanging="360"/>
        <w:rPr>
          <w:b w:val="1"/>
        </w:rPr>
      </w:pPr>
      <w:r w:rsidDel="00000000" w:rsidR="00000000" w:rsidRPr="00000000">
        <w:rPr>
          <w:b w:val="1"/>
          <w:rtl w:val="0"/>
        </w:rPr>
        <w:t xml:space="preserve">The nature of the decision being made and the process followed making it</w:t>
      </w:r>
    </w:p>
    <w:p w:rsidR="00000000" w:rsidDel="00000000" w:rsidP="00000000" w:rsidRDefault="00000000" w:rsidRPr="00000000" w14:paraId="000000BD">
      <w:pPr>
        <w:numPr>
          <w:ilvl w:val="1"/>
          <w:numId w:val="39"/>
        </w:numPr>
        <w:ind w:left="1440" w:hanging="360"/>
        <w:rPr>
          <w:u w:val="none"/>
        </w:rPr>
      </w:pPr>
      <w:r w:rsidDel="00000000" w:rsidR="00000000" w:rsidRPr="00000000">
        <w:rPr>
          <w:b w:val="1"/>
          <w:color w:val="cc0000"/>
          <w:rtl w:val="0"/>
        </w:rPr>
        <w:t xml:space="preserve">Knight v Indian Head:</w:t>
      </w:r>
      <w:r w:rsidDel="00000000" w:rsidR="00000000" w:rsidRPr="00000000">
        <w:rPr>
          <w:rtl w:val="0"/>
        </w:rPr>
        <w:t xml:space="preserve"> Prelim + General decisions = </w:t>
      </w:r>
      <w:r w:rsidDel="00000000" w:rsidR="00000000" w:rsidRPr="00000000">
        <w:rPr>
          <w:b w:val="1"/>
          <w:color w:val="ff0000"/>
          <w:rtl w:val="0"/>
        </w:rPr>
        <w:t xml:space="preserve">less</w:t>
      </w:r>
    </w:p>
    <w:p w:rsidR="00000000" w:rsidDel="00000000" w:rsidP="00000000" w:rsidRDefault="00000000" w:rsidRPr="00000000" w14:paraId="000000BE">
      <w:pPr>
        <w:numPr>
          <w:ilvl w:val="1"/>
          <w:numId w:val="39"/>
        </w:numPr>
        <w:ind w:left="1440" w:hanging="360"/>
        <w:rPr>
          <w:b w:val="1"/>
          <w:color w:val="ff0000"/>
          <w:u w:val="none"/>
        </w:rPr>
      </w:pPr>
      <w:r w:rsidDel="00000000" w:rsidR="00000000" w:rsidRPr="00000000">
        <w:rPr>
          <w:b w:val="1"/>
          <w:color w:val="cc0000"/>
          <w:rtl w:val="0"/>
        </w:rPr>
        <w:t xml:space="preserve">Inuit Tapirisat:</w:t>
      </w:r>
      <w:r w:rsidDel="00000000" w:rsidR="00000000" w:rsidRPr="00000000">
        <w:rPr>
          <w:b w:val="1"/>
          <w:color w:val="ff0000"/>
          <w:rtl w:val="0"/>
        </w:rPr>
        <w:t xml:space="preserve"> </w:t>
      </w:r>
      <w:r w:rsidDel="00000000" w:rsidR="00000000" w:rsidRPr="00000000">
        <w:rPr>
          <w:color w:val="ff0000"/>
          <w:rtl w:val="0"/>
        </w:rPr>
        <w:t xml:space="preserve">legislative decisions of general application do NOT</w:t>
      </w:r>
    </w:p>
    <w:p w:rsidR="00000000" w:rsidDel="00000000" w:rsidP="00000000" w:rsidRDefault="00000000" w:rsidRPr="00000000" w14:paraId="000000BF">
      <w:pPr>
        <w:numPr>
          <w:ilvl w:val="2"/>
          <w:numId w:val="39"/>
        </w:numPr>
        <w:ind w:left="2160" w:hanging="360"/>
        <w:rPr>
          <w:color w:val="38761d"/>
        </w:rPr>
      </w:pPr>
      <w:r w:rsidDel="00000000" w:rsidR="00000000" w:rsidRPr="00000000">
        <w:rPr>
          <w:color w:val="38761d"/>
          <w:rtl w:val="0"/>
        </w:rPr>
        <w:t xml:space="preserve">Individual decisions (more adjudicative) = YES</w:t>
      </w:r>
    </w:p>
    <w:p w:rsidR="00000000" w:rsidDel="00000000" w:rsidP="00000000" w:rsidRDefault="00000000" w:rsidRPr="00000000" w14:paraId="000000C0">
      <w:pPr>
        <w:numPr>
          <w:ilvl w:val="1"/>
          <w:numId w:val="39"/>
        </w:numPr>
        <w:ind w:left="1440" w:hanging="360"/>
        <w:rPr>
          <w:b w:val="1"/>
          <w:color w:val="cc0000"/>
        </w:rPr>
      </w:pPr>
      <w:r w:rsidDel="00000000" w:rsidR="00000000" w:rsidRPr="00000000">
        <w:rPr>
          <w:b w:val="1"/>
          <w:color w:val="cc0000"/>
          <w:rtl w:val="0"/>
        </w:rPr>
        <w:t xml:space="preserve">Canadian Assoc of Importers v Canada - </w:t>
      </w:r>
      <w:r w:rsidDel="00000000" w:rsidR="00000000" w:rsidRPr="00000000">
        <w:rPr>
          <w:b w:val="1"/>
          <w:color w:val="ff0000"/>
          <w:rtl w:val="0"/>
        </w:rPr>
        <w:t xml:space="preserve">gen and leg = no.</w:t>
      </w:r>
      <w:r w:rsidDel="00000000" w:rsidR="00000000" w:rsidRPr="00000000">
        <w:rPr>
          <w:b w:val="1"/>
          <w:color w:val="cc0000"/>
          <w:rtl w:val="0"/>
        </w:rPr>
        <w:t xml:space="preserve"> </w:t>
      </w:r>
    </w:p>
    <w:p w:rsidR="00000000" w:rsidDel="00000000" w:rsidP="00000000" w:rsidRDefault="00000000" w:rsidRPr="00000000" w14:paraId="000000C1">
      <w:pPr>
        <w:numPr>
          <w:ilvl w:val="2"/>
          <w:numId w:val="39"/>
        </w:numPr>
        <w:ind w:left="2160" w:hanging="360"/>
        <w:rPr/>
      </w:pPr>
      <w:r w:rsidDel="00000000" w:rsidR="00000000" w:rsidRPr="00000000">
        <w:rPr>
          <w:rtl w:val="0"/>
        </w:rPr>
        <w:t xml:space="preserve">Business affected by policy is not enough  </w:t>
      </w:r>
    </w:p>
    <w:p w:rsidR="00000000" w:rsidDel="00000000" w:rsidP="00000000" w:rsidRDefault="00000000" w:rsidRPr="00000000" w14:paraId="000000C2">
      <w:pPr>
        <w:numPr>
          <w:ilvl w:val="1"/>
          <w:numId w:val="39"/>
        </w:numPr>
        <w:ind w:left="1440" w:hanging="360"/>
        <w:rPr>
          <w:b w:val="1"/>
          <w:color w:val="cc0000"/>
        </w:rPr>
      </w:pPr>
      <w:r w:rsidDel="00000000" w:rsidR="00000000" w:rsidRPr="00000000">
        <w:rPr>
          <w:b w:val="1"/>
          <w:color w:val="cc0000"/>
          <w:rtl w:val="0"/>
        </w:rPr>
        <w:t xml:space="preserve">Mikisew cree - </w:t>
      </w:r>
      <w:r w:rsidDel="00000000" w:rsidR="00000000" w:rsidRPr="00000000">
        <w:rPr>
          <w:color w:val="ff0000"/>
          <w:rtl w:val="0"/>
        </w:rPr>
        <w:t xml:space="preserve">doesn’t apply to passage of legislation</w:t>
      </w:r>
    </w:p>
    <w:p w:rsidR="00000000" w:rsidDel="00000000" w:rsidP="00000000" w:rsidRDefault="00000000" w:rsidRPr="00000000" w14:paraId="000000C3">
      <w:pPr>
        <w:numPr>
          <w:ilvl w:val="1"/>
          <w:numId w:val="39"/>
        </w:numPr>
        <w:ind w:left="1440" w:hanging="360"/>
        <w:rPr>
          <w:color w:val="ff0000"/>
          <w:u w:val="none"/>
        </w:rPr>
      </w:pPr>
      <w:r w:rsidDel="00000000" w:rsidR="00000000" w:rsidRPr="00000000">
        <w:rPr>
          <w:b w:val="1"/>
          <w:color w:val="cc0000"/>
          <w:rtl w:val="0"/>
        </w:rPr>
        <w:t xml:space="preserve">Dairy Producers:</w:t>
      </w:r>
      <w:r w:rsidDel="00000000" w:rsidR="00000000" w:rsidRPr="00000000">
        <w:rPr>
          <w:color w:val="ff0000"/>
          <w:rtl w:val="0"/>
        </w:rPr>
        <w:t xml:space="preserve"> PF may not apply to investigative/prelim steps. </w:t>
      </w:r>
      <w:r w:rsidDel="00000000" w:rsidR="00000000" w:rsidRPr="00000000">
        <w:rPr>
          <w:color w:val="38761d"/>
          <w:rtl w:val="0"/>
        </w:rPr>
        <w:t xml:space="preserve">But yes to (a) final decision that (b) will affect the rights of one of the parties</w:t>
      </w:r>
    </w:p>
    <w:p w:rsidR="00000000" w:rsidDel="00000000" w:rsidP="00000000" w:rsidRDefault="00000000" w:rsidRPr="00000000" w14:paraId="000000C4">
      <w:pPr>
        <w:numPr>
          <w:ilvl w:val="1"/>
          <w:numId w:val="39"/>
        </w:numPr>
        <w:ind w:left="1440" w:hanging="360"/>
        <w:rPr>
          <w:color w:val="38761d"/>
          <w:u w:val="none"/>
        </w:rPr>
      </w:pPr>
      <w:r w:rsidDel="00000000" w:rsidR="00000000" w:rsidRPr="00000000">
        <w:rPr>
          <w:b w:val="1"/>
          <w:color w:val="cc0000"/>
          <w:rtl w:val="0"/>
        </w:rPr>
        <w:t xml:space="preserve">Re Abel</w:t>
      </w:r>
      <w:r w:rsidDel="00000000" w:rsidR="00000000" w:rsidRPr="00000000">
        <w:rPr>
          <w:color w:val="38761d"/>
          <w:rtl w:val="0"/>
        </w:rPr>
        <w:t xml:space="preserve">:</w:t>
      </w:r>
      <w:r w:rsidDel="00000000" w:rsidR="00000000" w:rsidRPr="00000000">
        <w:rPr>
          <w:rtl w:val="0"/>
        </w:rPr>
        <w:t xml:space="preserve"> must be a </w:t>
      </w:r>
      <w:r w:rsidDel="00000000" w:rsidR="00000000" w:rsidRPr="00000000">
        <w:rPr>
          <w:b w:val="1"/>
          <w:rtl w:val="0"/>
        </w:rPr>
        <w:t xml:space="preserve">nexus/proximity</w:t>
      </w:r>
      <w:r w:rsidDel="00000000" w:rsidR="00000000" w:rsidRPr="00000000">
        <w:rPr>
          <w:rtl w:val="0"/>
        </w:rPr>
        <w:t xml:space="preserve"> between recommendation and decision for duty of fairness to apply to recommendations (here it was disclosure of relevant docs)</w:t>
      </w:r>
    </w:p>
    <w:p w:rsidR="00000000" w:rsidDel="00000000" w:rsidP="00000000" w:rsidRDefault="00000000" w:rsidRPr="00000000" w14:paraId="000000C5">
      <w:pPr>
        <w:numPr>
          <w:ilvl w:val="1"/>
          <w:numId w:val="39"/>
        </w:numPr>
        <w:ind w:left="1440" w:hanging="360"/>
        <w:rPr>
          <w:u w:val="none"/>
        </w:rPr>
      </w:pPr>
      <w:r w:rsidDel="00000000" w:rsidR="00000000" w:rsidRPr="00000000">
        <w:rPr>
          <w:b w:val="1"/>
          <w:color w:val="cc0000"/>
          <w:rtl w:val="0"/>
        </w:rPr>
        <w:t xml:space="preserve">Cardinal v Kent institutions:</w:t>
      </w:r>
      <w:r w:rsidDel="00000000" w:rsidR="00000000" w:rsidRPr="00000000">
        <w:rPr>
          <w:rtl w:val="0"/>
        </w:rPr>
        <w:t xml:space="preserve"> Where </w:t>
      </w:r>
      <w:r w:rsidDel="00000000" w:rsidR="00000000" w:rsidRPr="00000000">
        <w:rPr>
          <w:b w:val="1"/>
          <w:rtl w:val="0"/>
        </w:rPr>
        <w:t xml:space="preserve">disregarding recommendations</w:t>
      </w:r>
      <w:r w:rsidDel="00000000" w:rsidR="00000000" w:rsidRPr="00000000">
        <w:rPr>
          <w:rtl w:val="0"/>
        </w:rPr>
        <w:t xml:space="preserve">, but must do so fairly, provide notice, consider submissions</w:t>
      </w:r>
    </w:p>
    <w:p w:rsidR="00000000" w:rsidDel="00000000" w:rsidP="00000000" w:rsidRDefault="00000000" w:rsidRPr="00000000" w14:paraId="000000C6">
      <w:pPr>
        <w:numPr>
          <w:ilvl w:val="0"/>
          <w:numId w:val="39"/>
        </w:numPr>
        <w:ind w:left="720" w:hanging="360"/>
        <w:rPr>
          <w:b w:val="1"/>
        </w:rPr>
      </w:pPr>
      <w:r w:rsidDel="00000000" w:rsidR="00000000" w:rsidRPr="00000000">
        <w:rPr>
          <w:b w:val="1"/>
          <w:rtl w:val="0"/>
        </w:rPr>
        <w:t xml:space="preserve">The nature of the statutory scheme and the terms of the enabling legislation</w:t>
      </w:r>
    </w:p>
    <w:p w:rsidR="00000000" w:rsidDel="00000000" w:rsidP="00000000" w:rsidRDefault="00000000" w:rsidRPr="00000000" w14:paraId="000000C7">
      <w:pPr>
        <w:numPr>
          <w:ilvl w:val="1"/>
          <w:numId w:val="39"/>
        </w:numPr>
        <w:ind w:left="1440" w:hanging="360"/>
        <w:rPr>
          <w:u w:val="none"/>
        </w:rPr>
      </w:pPr>
      <w:r w:rsidDel="00000000" w:rsidR="00000000" w:rsidRPr="00000000">
        <w:rPr>
          <w:b w:val="1"/>
          <w:color w:val="cc0000"/>
          <w:rtl w:val="0"/>
        </w:rPr>
        <w:t xml:space="preserve">Homex</w:t>
      </w:r>
      <w:r w:rsidDel="00000000" w:rsidR="00000000" w:rsidRPr="00000000">
        <w:rPr>
          <w:rtl w:val="0"/>
        </w:rPr>
        <w:t xml:space="preserve">: </w:t>
      </w:r>
      <w:r w:rsidDel="00000000" w:rsidR="00000000" w:rsidRPr="00000000">
        <w:rPr>
          <w:color w:val="ff0000"/>
          <w:rtl w:val="0"/>
        </w:rPr>
        <w:t xml:space="preserve">if statute is incompatible with a duty of fairness courts will not imply it</w:t>
      </w:r>
    </w:p>
    <w:p w:rsidR="00000000" w:rsidDel="00000000" w:rsidP="00000000" w:rsidRDefault="00000000" w:rsidRPr="00000000" w14:paraId="000000C8">
      <w:pPr>
        <w:numPr>
          <w:ilvl w:val="0"/>
          <w:numId w:val="39"/>
        </w:numPr>
        <w:ind w:left="720" w:hanging="360"/>
        <w:rPr>
          <w:b w:val="1"/>
        </w:rPr>
      </w:pPr>
      <w:r w:rsidDel="00000000" w:rsidR="00000000" w:rsidRPr="00000000">
        <w:rPr>
          <w:b w:val="1"/>
          <w:rtl w:val="0"/>
        </w:rPr>
        <w:t xml:space="preserve">The importance of the decision to the individuals affected by the decision</w:t>
      </w:r>
    </w:p>
    <w:p w:rsidR="00000000" w:rsidDel="00000000" w:rsidP="00000000" w:rsidRDefault="00000000" w:rsidRPr="00000000" w14:paraId="000000C9">
      <w:pPr>
        <w:numPr>
          <w:ilvl w:val="1"/>
          <w:numId w:val="39"/>
        </w:numPr>
        <w:ind w:left="1440" w:hanging="360"/>
        <w:rPr>
          <w:u w:val="none"/>
        </w:rPr>
      </w:pPr>
      <w:r w:rsidDel="00000000" w:rsidR="00000000" w:rsidRPr="00000000">
        <w:rPr>
          <w:b w:val="1"/>
          <w:color w:val="cc0000"/>
          <w:rtl w:val="0"/>
        </w:rPr>
        <w:t xml:space="preserve">Webb v housing</w:t>
      </w:r>
      <w:r w:rsidDel="00000000" w:rsidR="00000000" w:rsidRPr="00000000">
        <w:rPr>
          <w:rtl w:val="0"/>
        </w:rPr>
        <w:t xml:space="preserve"> - the loss of a benefit they depend on -</w:t>
      </w:r>
      <w:r w:rsidDel="00000000" w:rsidR="00000000" w:rsidRPr="00000000">
        <w:rPr>
          <w:color w:val="38761d"/>
          <w:rtl w:val="0"/>
        </w:rPr>
        <w:t xml:space="preserve"> </w:t>
      </w:r>
      <w:r w:rsidDel="00000000" w:rsidR="00000000" w:rsidRPr="00000000">
        <w:rPr>
          <w:b w:val="1"/>
          <w:color w:val="38761d"/>
          <w:rtl w:val="0"/>
        </w:rPr>
        <w:t xml:space="preserve">more</w:t>
      </w:r>
      <w:r w:rsidDel="00000000" w:rsidR="00000000" w:rsidRPr="00000000">
        <w:rPr>
          <w:color w:val="38761d"/>
          <w:rtl w:val="0"/>
        </w:rPr>
        <w:t xml:space="preserve"> (</w:t>
      </w:r>
      <w:r w:rsidDel="00000000" w:rsidR="00000000" w:rsidRPr="00000000">
        <w:rPr>
          <w:rtl w:val="0"/>
        </w:rPr>
        <w:t xml:space="preserve">case to meet and respond)</w:t>
      </w:r>
    </w:p>
    <w:p w:rsidR="00000000" w:rsidDel="00000000" w:rsidP="00000000" w:rsidRDefault="00000000" w:rsidRPr="00000000" w14:paraId="000000CA">
      <w:pPr>
        <w:numPr>
          <w:ilvl w:val="1"/>
          <w:numId w:val="39"/>
        </w:numPr>
        <w:ind w:left="1440" w:hanging="360"/>
        <w:rPr>
          <w:u w:val="none"/>
        </w:rPr>
      </w:pPr>
      <w:r w:rsidDel="00000000" w:rsidR="00000000" w:rsidRPr="00000000">
        <w:rPr>
          <w:b w:val="1"/>
          <w:color w:val="cc0000"/>
          <w:rtl w:val="0"/>
        </w:rPr>
        <w:t xml:space="preserve">Cardinal v Kent:</w:t>
      </w:r>
      <w:r w:rsidDel="00000000" w:rsidR="00000000" w:rsidRPr="00000000">
        <w:rPr>
          <w:rtl w:val="0"/>
        </w:rPr>
        <w:t xml:space="preserve"> if the decision has a serious effect on the individual = </w:t>
      </w:r>
      <w:r w:rsidDel="00000000" w:rsidR="00000000" w:rsidRPr="00000000">
        <w:rPr>
          <w:b w:val="1"/>
          <w:color w:val="38761d"/>
          <w:rtl w:val="0"/>
        </w:rPr>
        <w:t xml:space="preserve">more (not full trial but something</w:t>
      </w:r>
    </w:p>
    <w:p w:rsidR="00000000" w:rsidDel="00000000" w:rsidP="00000000" w:rsidRDefault="00000000" w:rsidRPr="00000000" w14:paraId="000000CB">
      <w:pPr>
        <w:numPr>
          <w:ilvl w:val="2"/>
          <w:numId w:val="39"/>
        </w:numPr>
        <w:ind w:left="2160" w:hanging="360"/>
        <w:rPr>
          <w:b w:val="1"/>
          <w:color w:val="ff0000"/>
        </w:rPr>
      </w:pPr>
      <w:r w:rsidDel="00000000" w:rsidR="00000000" w:rsidRPr="00000000">
        <w:rPr>
          <w:b w:val="1"/>
          <w:color w:val="ff0000"/>
          <w:rtl w:val="0"/>
        </w:rPr>
        <w:t xml:space="preserve">Can be limited by cost of implementing PF - $$ and time</w:t>
      </w:r>
    </w:p>
    <w:p w:rsidR="00000000" w:rsidDel="00000000" w:rsidP="00000000" w:rsidRDefault="00000000" w:rsidRPr="00000000" w14:paraId="000000CC">
      <w:pPr>
        <w:numPr>
          <w:ilvl w:val="1"/>
          <w:numId w:val="39"/>
        </w:numPr>
        <w:ind w:left="1440" w:hanging="360"/>
        <w:rPr>
          <w:b w:val="1"/>
          <w:color w:val="ff0000"/>
          <w:u w:val="none"/>
        </w:rPr>
      </w:pPr>
      <w:r w:rsidDel="00000000" w:rsidR="00000000" w:rsidRPr="00000000">
        <w:rPr>
          <w:b w:val="1"/>
          <w:color w:val="cc0000"/>
          <w:rtl w:val="0"/>
        </w:rPr>
        <w:t xml:space="preserve">Khan:</w:t>
      </w:r>
      <w:r w:rsidDel="00000000" w:rsidR="00000000" w:rsidRPr="00000000">
        <w:rPr>
          <w:b w:val="1"/>
          <w:color w:val="ff0000"/>
          <w:rtl w:val="0"/>
        </w:rPr>
        <w:t xml:space="preserve"> i</w:t>
      </w:r>
      <w:r w:rsidDel="00000000" w:rsidR="00000000" w:rsidRPr="00000000">
        <w:rPr>
          <w:color w:val="38761d"/>
          <w:rtl w:val="0"/>
        </w:rPr>
        <w:t xml:space="preserve">f you’re accused of wrongdoing the jeopardy is higher</w:t>
      </w:r>
    </w:p>
    <w:p w:rsidR="00000000" w:rsidDel="00000000" w:rsidP="00000000" w:rsidRDefault="00000000" w:rsidRPr="00000000" w14:paraId="000000CD">
      <w:pPr>
        <w:numPr>
          <w:ilvl w:val="0"/>
          <w:numId w:val="39"/>
        </w:numPr>
        <w:ind w:left="720" w:hanging="360"/>
        <w:rPr>
          <w:b w:val="1"/>
        </w:rPr>
      </w:pPr>
      <w:r w:rsidDel="00000000" w:rsidR="00000000" w:rsidRPr="00000000">
        <w:rPr>
          <w:b w:val="1"/>
          <w:rtl w:val="0"/>
        </w:rPr>
        <w:t xml:space="preserve">The legitimate expectations of the person challenging the decision</w:t>
      </w:r>
    </w:p>
    <w:p w:rsidR="00000000" w:rsidDel="00000000" w:rsidP="00000000" w:rsidRDefault="00000000" w:rsidRPr="00000000" w14:paraId="000000CE">
      <w:pPr>
        <w:numPr>
          <w:ilvl w:val="1"/>
          <w:numId w:val="39"/>
        </w:numPr>
        <w:ind w:left="1440" w:hanging="360"/>
      </w:pPr>
      <w:r w:rsidDel="00000000" w:rsidR="00000000" w:rsidRPr="00000000">
        <w:rPr>
          <w:rtl w:val="0"/>
        </w:rPr>
        <w:t xml:space="preserve">Legit expectations DO NOT create a substantive right in Canada</w:t>
      </w:r>
    </w:p>
    <w:p w:rsidR="00000000" w:rsidDel="00000000" w:rsidP="00000000" w:rsidRDefault="00000000" w:rsidRPr="00000000" w14:paraId="000000CF">
      <w:pPr>
        <w:numPr>
          <w:ilvl w:val="2"/>
          <w:numId w:val="39"/>
        </w:numPr>
        <w:ind w:left="2160" w:hanging="360"/>
        <w:rPr>
          <w:u w:val="none"/>
        </w:rPr>
      </w:pPr>
      <w:r w:rsidDel="00000000" w:rsidR="00000000" w:rsidRPr="00000000">
        <w:rPr>
          <w:rtl w:val="0"/>
        </w:rPr>
        <w:t xml:space="preserve">Does not apply to legislative process</w:t>
      </w:r>
    </w:p>
    <w:p w:rsidR="00000000" w:rsidDel="00000000" w:rsidP="00000000" w:rsidRDefault="00000000" w:rsidRPr="00000000" w14:paraId="000000D0">
      <w:pPr>
        <w:numPr>
          <w:ilvl w:val="2"/>
          <w:numId w:val="39"/>
        </w:numPr>
        <w:ind w:left="2160" w:hanging="360"/>
        <w:rPr>
          <w:u w:val="none"/>
        </w:rPr>
      </w:pPr>
      <w:r w:rsidDel="00000000" w:rsidR="00000000" w:rsidRPr="00000000">
        <w:rPr>
          <w:rtl w:val="0"/>
        </w:rPr>
        <w:t xml:space="preserve">May create a right to make representations (</w:t>
      </w:r>
      <w:r w:rsidDel="00000000" w:rsidR="00000000" w:rsidRPr="00000000">
        <w:rPr>
          <w:b w:val="1"/>
          <w:color w:val="cc0000"/>
          <w:rtl w:val="0"/>
        </w:rPr>
        <w:t xml:space="preserve">reference re Canada assistance plan</w:t>
      </w:r>
      <w:r w:rsidDel="00000000" w:rsidR="00000000" w:rsidRPr="00000000">
        <w:rPr>
          <w:rtl w:val="0"/>
        </w:rPr>
        <w:t xml:space="preserve">)</w:t>
      </w:r>
    </w:p>
    <w:p w:rsidR="00000000" w:rsidDel="00000000" w:rsidP="00000000" w:rsidRDefault="00000000" w:rsidRPr="00000000" w14:paraId="000000D1">
      <w:pPr>
        <w:numPr>
          <w:ilvl w:val="1"/>
          <w:numId w:val="39"/>
        </w:numPr>
        <w:ind w:left="1440" w:hanging="360"/>
      </w:pPr>
      <w:r w:rsidDel="00000000" w:rsidR="00000000" w:rsidRPr="00000000">
        <w:rPr>
          <w:b w:val="1"/>
          <w:color w:val="cc0000"/>
          <w:rtl w:val="0"/>
        </w:rPr>
        <w:t xml:space="preserve">Canada v Mavi</w:t>
      </w:r>
      <w:r w:rsidDel="00000000" w:rsidR="00000000" w:rsidRPr="00000000">
        <w:rPr>
          <w:rtl w:val="0"/>
        </w:rPr>
        <w:t xml:space="preserve">: Representations must be "clear, unambiguous and unqualified" to give rise to legitimate expectations </w:t>
      </w:r>
    </w:p>
    <w:p w:rsidR="00000000" w:rsidDel="00000000" w:rsidP="00000000" w:rsidRDefault="00000000" w:rsidRPr="00000000" w14:paraId="000000D2">
      <w:pPr>
        <w:numPr>
          <w:ilvl w:val="2"/>
          <w:numId w:val="39"/>
        </w:numPr>
        <w:ind w:left="2160" w:hanging="360"/>
        <w:rPr>
          <w:u w:val="none"/>
        </w:rPr>
      </w:pPr>
      <w:r w:rsidDel="00000000" w:rsidR="00000000" w:rsidRPr="00000000">
        <w:rPr>
          <w:rtl w:val="0"/>
        </w:rPr>
        <w:t xml:space="preserve">Made by a decision-maker or authorized agent</w:t>
      </w:r>
    </w:p>
    <w:p w:rsidR="00000000" w:rsidDel="00000000" w:rsidP="00000000" w:rsidRDefault="00000000" w:rsidRPr="00000000" w14:paraId="000000D3">
      <w:pPr>
        <w:numPr>
          <w:ilvl w:val="1"/>
          <w:numId w:val="39"/>
        </w:numPr>
        <w:ind w:left="1440" w:hanging="360"/>
        <w:rPr>
          <w:u w:val="none"/>
        </w:rPr>
      </w:pPr>
      <w:r w:rsidDel="00000000" w:rsidR="00000000" w:rsidRPr="00000000">
        <w:rPr>
          <w:b w:val="1"/>
          <w:color w:val="cc0000"/>
          <w:rtl w:val="0"/>
        </w:rPr>
        <w:t xml:space="preserve">Reference re Canada Assistance Plan: </w:t>
      </w:r>
      <w:r w:rsidDel="00000000" w:rsidR="00000000" w:rsidRPr="00000000">
        <w:rPr>
          <w:rtl w:val="0"/>
        </w:rPr>
        <w:t xml:space="preserve">legit expectations do NOT create a substantive right. </w:t>
      </w:r>
    </w:p>
    <w:p w:rsidR="00000000" w:rsidDel="00000000" w:rsidP="00000000" w:rsidRDefault="00000000" w:rsidRPr="00000000" w14:paraId="000000D4">
      <w:pPr>
        <w:numPr>
          <w:ilvl w:val="1"/>
          <w:numId w:val="39"/>
        </w:numPr>
        <w:ind w:left="1440" w:hanging="360"/>
        <w:rPr>
          <w:u w:val="none"/>
        </w:rPr>
      </w:pPr>
      <w:r w:rsidDel="00000000" w:rsidR="00000000" w:rsidRPr="00000000">
        <w:rPr>
          <w:b w:val="1"/>
          <w:color w:val="cc0000"/>
          <w:rtl w:val="0"/>
        </w:rPr>
        <w:t xml:space="preserve">Apotex Canada v Canada</w:t>
      </w:r>
      <w:r w:rsidDel="00000000" w:rsidR="00000000" w:rsidRPr="00000000">
        <w:rPr>
          <w:rtl w:val="0"/>
        </w:rPr>
        <w:t xml:space="preserve"> (not law in Canada) LEgit expectations does not apply to legislative decisions. Decision must be made by the decision maker</w:t>
      </w:r>
    </w:p>
    <w:p w:rsidR="00000000" w:rsidDel="00000000" w:rsidP="00000000" w:rsidRDefault="00000000" w:rsidRPr="00000000" w14:paraId="000000D5">
      <w:pPr>
        <w:numPr>
          <w:ilvl w:val="0"/>
          <w:numId w:val="39"/>
        </w:numPr>
        <w:ind w:left="720" w:hanging="360"/>
        <w:rPr>
          <w:b w:val="1"/>
        </w:rPr>
      </w:pPr>
      <w:r w:rsidDel="00000000" w:rsidR="00000000" w:rsidRPr="00000000">
        <w:rPr>
          <w:b w:val="1"/>
          <w:rtl w:val="0"/>
        </w:rPr>
        <w:t xml:space="preserve">Deference to the procedural choices may be the decision maker</w:t>
      </w:r>
    </w:p>
    <w:p w:rsidR="00000000" w:rsidDel="00000000" w:rsidP="00000000" w:rsidRDefault="00000000" w:rsidRPr="00000000" w14:paraId="000000D6">
      <w:pPr>
        <w:numPr>
          <w:ilvl w:val="1"/>
          <w:numId w:val="39"/>
        </w:numPr>
        <w:ind w:left="1440" w:hanging="360"/>
        <w:rPr>
          <w:u w:val="none"/>
        </w:rPr>
      </w:pPr>
      <w:r w:rsidDel="00000000" w:rsidR="00000000" w:rsidRPr="00000000">
        <w:rPr>
          <w:rtl w:val="0"/>
        </w:rPr>
        <w:t xml:space="preserve">If the statute specifies that the decision maker has broad discretionary powers- go with that</w:t>
      </w:r>
    </w:p>
    <w:p w:rsidR="00000000" w:rsidDel="00000000" w:rsidP="00000000" w:rsidRDefault="00000000" w:rsidRPr="00000000" w14:paraId="000000D7">
      <w:pPr>
        <w:numPr>
          <w:ilvl w:val="1"/>
          <w:numId w:val="39"/>
        </w:numPr>
        <w:ind w:left="1440" w:hanging="360"/>
        <w:rPr>
          <w:u w:val="none"/>
        </w:rPr>
      </w:pPr>
      <w:r w:rsidDel="00000000" w:rsidR="00000000" w:rsidRPr="00000000">
        <w:rPr>
          <w:rtl w:val="0"/>
        </w:rPr>
        <w:t xml:space="preserve">If we are dealing with specific expertise</w:t>
      </w:r>
    </w:p>
    <w:p w:rsidR="00000000" w:rsidDel="00000000" w:rsidP="00000000" w:rsidRDefault="00000000" w:rsidRPr="00000000" w14:paraId="000000D8">
      <w:pPr>
        <w:numPr>
          <w:ilvl w:val="1"/>
          <w:numId w:val="39"/>
        </w:numPr>
        <w:ind w:left="1440" w:hanging="360"/>
        <w:rPr>
          <w:u w:val="none"/>
        </w:rPr>
      </w:pPr>
      <w:r w:rsidDel="00000000" w:rsidR="00000000" w:rsidRPr="00000000">
        <w:rPr>
          <w:rtl w:val="0"/>
        </w:rPr>
        <w:t xml:space="preserve">Khan: is important in situations where there is a back log of cases or where expediency needs to be prioritized, or in answering substantive questions</w:t>
      </w:r>
    </w:p>
    <w:p w:rsidR="00000000" w:rsidDel="00000000" w:rsidP="00000000" w:rsidRDefault="00000000" w:rsidRPr="00000000" w14:paraId="000000D9">
      <w:pPr>
        <w:numPr>
          <w:ilvl w:val="1"/>
          <w:numId w:val="39"/>
        </w:numPr>
        <w:ind w:left="1440" w:hanging="360"/>
        <w:rPr>
          <w:u w:val="none"/>
        </w:rPr>
      </w:pPr>
      <w:r w:rsidDel="00000000" w:rsidR="00000000" w:rsidRPr="00000000">
        <w:rPr>
          <w:b w:val="1"/>
          <w:color w:val="cc0000"/>
          <w:rtl w:val="0"/>
        </w:rPr>
        <w:t xml:space="preserve">Stony Mountain Institution</w:t>
      </w:r>
      <w:r w:rsidDel="00000000" w:rsidR="00000000" w:rsidRPr="00000000">
        <w:rPr>
          <w:rtl w:val="0"/>
        </w:rPr>
        <w:t xml:space="preserve">: balance financial burdens and expediency with the seriousness of the issue at hand.</w:t>
      </w:r>
    </w:p>
    <w:p w:rsidR="00000000" w:rsidDel="00000000" w:rsidP="00000000" w:rsidRDefault="00000000" w:rsidRPr="00000000" w14:paraId="000000DA">
      <w:pPr>
        <w:rPr>
          <w:b w:val="1"/>
        </w:rPr>
      </w:pPr>
      <w:r w:rsidDel="00000000" w:rsidR="00000000" w:rsidRPr="00000000">
        <w:rPr>
          <w:b w:val="1"/>
          <w:rtl w:val="0"/>
        </w:rPr>
        <w:t xml:space="preserve">And any other relevant circumstance. </w:t>
      </w:r>
    </w:p>
    <w:p w:rsidR="00000000" w:rsidDel="00000000" w:rsidP="00000000" w:rsidRDefault="00000000" w:rsidRPr="00000000" w14:paraId="000000DB">
      <w:pPr>
        <w:rPr/>
      </w:pPr>
      <w:r w:rsidDel="00000000" w:rsidR="00000000" w:rsidRPr="00000000">
        <w:rPr>
          <w:rtl w:val="0"/>
        </w:rPr>
        <w:t xml:space="preserve">Is credibility in issue</w:t>
      </w:r>
    </w:p>
    <w:p w:rsidR="00000000" w:rsidDel="00000000" w:rsidP="00000000" w:rsidRDefault="00000000" w:rsidRPr="00000000" w14:paraId="000000DC">
      <w:pPr>
        <w:numPr>
          <w:ilvl w:val="0"/>
          <w:numId w:val="48"/>
        </w:numPr>
        <w:ind w:left="720" w:hanging="360"/>
        <w:rPr>
          <w:u w:val="none"/>
        </w:rPr>
      </w:pPr>
      <w:r w:rsidDel="00000000" w:rsidR="00000000" w:rsidRPr="00000000">
        <w:rPr>
          <w:rtl w:val="0"/>
        </w:rPr>
        <w:t xml:space="preserve">If so, may require oral hearing and cross-examination </w:t>
      </w:r>
    </w:p>
    <w:p w:rsidR="00000000" w:rsidDel="00000000" w:rsidP="00000000" w:rsidRDefault="00000000" w:rsidRPr="00000000" w14:paraId="000000DD">
      <w:pPr>
        <w:numPr>
          <w:ilvl w:val="0"/>
          <w:numId w:val="48"/>
        </w:numPr>
        <w:ind w:left="720" w:hanging="360"/>
        <w:rPr>
          <w:b w:val="1"/>
          <w:color w:val="cc0000"/>
        </w:rPr>
      </w:pPr>
      <w:r w:rsidDel="00000000" w:rsidR="00000000" w:rsidRPr="00000000">
        <w:rPr>
          <w:b w:val="1"/>
          <w:color w:val="cc0000"/>
          <w:rtl w:val="0"/>
        </w:rPr>
        <w:t xml:space="preserve">Khan v University of Ottawa</w:t>
      </w:r>
    </w:p>
    <w:p w:rsidR="00000000" w:rsidDel="00000000" w:rsidP="00000000" w:rsidRDefault="00000000" w:rsidRPr="00000000" w14:paraId="000000DE">
      <w:pPr>
        <w:numPr>
          <w:ilvl w:val="1"/>
          <w:numId w:val="48"/>
        </w:numPr>
        <w:ind w:left="1440" w:hanging="360"/>
        <w:rPr>
          <w:u w:val="none"/>
        </w:rPr>
      </w:pPr>
      <w:r w:rsidDel="00000000" w:rsidR="00000000" w:rsidRPr="00000000">
        <w:rPr>
          <w:rtl w:val="0"/>
        </w:rPr>
        <w:t xml:space="preserve">Credibility issues require an oral hearing </w:t>
      </w:r>
    </w:p>
    <w:p w:rsidR="00000000" w:rsidDel="00000000" w:rsidP="00000000" w:rsidRDefault="00000000" w:rsidRPr="00000000" w14:paraId="000000DF">
      <w:pPr>
        <w:numPr>
          <w:ilvl w:val="0"/>
          <w:numId w:val="48"/>
        </w:numPr>
        <w:ind w:left="720" w:hanging="360"/>
        <w:rPr>
          <w:u w:val="none"/>
        </w:rPr>
      </w:pPr>
      <w:r w:rsidDel="00000000" w:rsidR="00000000" w:rsidRPr="00000000">
        <w:rPr>
          <w:b w:val="1"/>
          <w:color w:val="cc0000"/>
          <w:rtl w:val="0"/>
        </w:rPr>
        <w:t xml:space="preserve">Napoli</w:t>
      </w:r>
      <w:r w:rsidDel="00000000" w:rsidR="00000000" w:rsidRPr="00000000">
        <w:rPr>
          <w:rtl w:val="0"/>
        </w:rPr>
        <w:t xml:space="preserve">: Issues of credibility = higher expectation of disclosure and proceedings/ an oral hearing</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Notice</w:t>
      </w:r>
    </w:p>
    <w:p w:rsidR="00000000" w:rsidDel="00000000" w:rsidP="00000000" w:rsidRDefault="00000000" w:rsidRPr="00000000" w14:paraId="000000E2">
      <w:pPr>
        <w:rPr/>
      </w:pPr>
      <w:r w:rsidDel="00000000" w:rsidR="00000000" w:rsidRPr="00000000">
        <w:rPr>
          <w:rtl w:val="0"/>
        </w:rPr>
        <w:t xml:space="preserve">(1) what kind f notice is reqd (written/oral) (2) how is notice effected (personal service, registered mail online posting) (4) how much time (5) whats included</w:t>
      </w:r>
    </w:p>
    <w:p w:rsidR="00000000" w:rsidDel="00000000" w:rsidP="00000000" w:rsidRDefault="00000000" w:rsidRPr="00000000" w14:paraId="000000E3">
      <w:pPr>
        <w:rPr/>
      </w:pPr>
      <w:r w:rsidDel="00000000" w:rsidR="00000000" w:rsidRPr="00000000">
        <w:rPr>
          <w:rtl w:val="0"/>
        </w:rPr>
        <w:t xml:space="preserve">All depends on context </w:t>
      </w:r>
    </w:p>
    <w:p w:rsidR="00000000" w:rsidDel="00000000" w:rsidP="00000000" w:rsidRDefault="00000000" w:rsidRPr="00000000" w14:paraId="000000E4">
      <w:pPr>
        <w:numPr>
          <w:ilvl w:val="0"/>
          <w:numId w:val="54"/>
        </w:numPr>
        <w:ind w:left="720" w:hanging="360"/>
        <w:rPr>
          <w:b w:val="1"/>
          <w:color w:val="cc0000"/>
        </w:rPr>
      </w:pPr>
      <w:r w:rsidDel="00000000" w:rsidR="00000000" w:rsidRPr="00000000">
        <w:rPr>
          <w:b w:val="1"/>
          <w:color w:val="cc0000"/>
          <w:rtl w:val="0"/>
        </w:rPr>
        <w:t xml:space="preserve">Canada v Canada;</w:t>
      </w:r>
    </w:p>
    <w:p w:rsidR="00000000" w:rsidDel="00000000" w:rsidP="00000000" w:rsidRDefault="00000000" w:rsidRPr="00000000" w14:paraId="000000E5">
      <w:pPr>
        <w:numPr>
          <w:ilvl w:val="1"/>
          <w:numId w:val="54"/>
        </w:numPr>
        <w:ind w:left="1440" w:hanging="360"/>
        <w:rPr>
          <w:u w:val="none"/>
        </w:rPr>
      </w:pPr>
      <w:r w:rsidDel="00000000" w:rsidR="00000000" w:rsidRPr="00000000">
        <w:rPr>
          <w:b w:val="1"/>
          <w:rtl w:val="0"/>
        </w:rPr>
        <w:t xml:space="preserve">Follow legislation:</w:t>
      </w:r>
      <w:r w:rsidDel="00000000" w:rsidR="00000000" w:rsidRPr="00000000">
        <w:rPr>
          <w:rtl w:val="0"/>
        </w:rPr>
        <w:t xml:space="preserve"> it overrides common law principles</w:t>
      </w:r>
    </w:p>
    <w:p w:rsidR="00000000" w:rsidDel="00000000" w:rsidP="00000000" w:rsidRDefault="00000000" w:rsidRPr="00000000" w14:paraId="000000E6">
      <w:pPr>
        <w:numPr>
          <w:ilvl w:val="0"/>
          <w:numId w:val="54"/>
        </w:numPr>
        <w:ind w:left="720" w:hanging="360"/>
        <w:rPr>
          <w:u w:val="none"/>
        </w:rPr>
      </w:pPr>
      <w:r w:rsidDel="00000000" w:rsidR="00000000" w:rsidRPr="00000000">
        <w:rPr>
          <w:rtl w:val="0"/>
        </w:rPr>
        <w:t xml:space="preserve">Cardinal v Kent Institution;</w:t>
      </w:r>
    </w:p>
    <w:p w:rsidR="00000000" w:rsidDel="00000000" w:rsidP="00000000" w:rsidRDefault="00000000" w:rsidRPr="00000000" w14:paraId="000000E7">
      <w:pPr>
        <w:numPr>
          <w:ilvl w:val="0"/>
          <w:numId w:val="54"/>
        </w:numPr>
        <w:ind w:left="720" w:hanging="360"/>
        <w:rPr>
          <w:u w:val="none"/>
        </w:rPr>
      </w:pPr>
      <w:r w:rsidDel="00000000" w:rsidR="00000000" w:rsidRPr="00000000">
        <w:rPr>
          <w:b w:val="1"/>
          <w:color w:val="cc0000"/>
          <w:rtl w:val="0"/>
        </w:rPr>
        <w:t xml:space="preserve">Canada v Mavi</w:t>
      </w:r>
      <w:r w:rsidDel="00000000" w:rsidR="00000000" w:rsidRPr="00000000">
        <w:rPr>
          <w:rtl w:val="0"/>
        </w:rPr>
        <w:t xml:space="preserve"> (notice and submissions); re govt enforcing debts - notice is require</w:t>
      </w:r>
    </w:p>
    <w:p w:rsidR="00000000" w:rsidDel="00000000" w:rsidP="00000000" w:rsidRDefault="00000000" w:rsidRPr="00000000" w14:paraId="000000E8">
      <w:pPr>
        <w:numPr>
          <w:ilvl w:val="0"/>
          <w:numId w:val="54"/>
        </w:numPr>
        <w:ind w:left="720" w:hanging="360"/>
        <w:rPr>
          <w:u w:val="none"/>
        </w:rPr>
      </w:pPr>
      <w:r w:rsidDel="00000000" w:rsidR="00000000" w:rsidRPr="00000000">
        <w:rPr>
          <w:b w:val="1"/>
          <w:color w:val="1155cc"/>
          <w:rtl w:val="0"/>
        </w:rPr>
        <w:t xml:space="preserve">APJA, s 3</w:t>
      </w:r>
      <w:r w:rsidDel="00000000" w:rsidR="00000000" w:rsidRPr="00000000">
        <w:rPr>
          <w:rtl w:val="0"/>
        </w:rPr>
        <w:t xml:space="preserve"> - adequate notice is required (not defined) and varies according to context, gaps in leg filled in by common law principles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b w:val="1"/>
          <w:rtl w:val="0"/>
        </w:rPr>
        <w:t xml:space="preserve">Discovery/Disclosure</w:t>
      </w:r>
    </w:p>
    <w:p w:rsidR="00000000" w:rsidDel="00000000" w:rsidP="00000000" w:rsidRDefault="00000000" w:rsidRPr="00000000" w14:paraId="000000EB">
      <w:pPr>
        <w:ind w:left="0" w:firstLine="0"/>
        <w:rPr/>
      </w:pPr>
      <w:r w:rsidDel="00000000" w:rsidR="00000000" w:rsidRPr="00000000">
        <w:rPr>
          <w:rtl w:val="0"/>
        </w:rPr>
        <w:t xml:space="preserve">Amount of disclosure / discovery depends on context and seriousness of the issue </w:t>
      </w:r>
    </w:p>
    <w:p w:rsidR="00000000" w:rsidDel="00000000" w:rsidP="00000000" w:rsidRDefault="00000000" w:rsidRPr="00000000" w14:paraId="000000EC">
      <w:pPr>
        <w:ind w:left="0" w:firstLine="0"/>
        <w:rPr>
          <w:b w:val="1"/>
          <w:color w:val="cc0000"/>
        </w:rPr>
      </w:pPr>
      <w:r w:rsidDel="00000000" w:rsidR="00000000" w:rsidRPr="00000000">
        <w:rPr>
          <w:b w:val="1"/>
          <w:color w:val="cc0000"/>
          <w:rtl w:val="0"/>
        </w:rPr>
        <w:t xml:space="preserve">Re Abel; </w:t>
      </w:r>
    </w:p>
    <w:p w:rsidR="00000000" w:rsidDel="00000000" w:rsidP="00000000" w:rsidRDefault="00000000" w:rsidRPr="00000000" w14:paraId="000000ED">
      <w:pPr>
        <w:numPr>
          <w:ilvl w:val="0"/>
          <w:numId w:val="28"/>
        </w:numPr>
        <w:ind w:left="720" w:hanging="360"/>
        <w:rPr>
          <w:u w:val="none"/>
        </w:rPr>
      </w:pPr>
      <w:r w:rsidDel="00000000" w:rsidR="00000000" w:rsidRPr="00000000">
        <w:rPr>
          <w:rtl w:val="0"/>
        </w:rPr>
        <w:t xml:space="preserve">You do have the right to know the case to meet via disclosure</w:t>
      </w:r>
    </w:p>
    <w:p w:rsidR="00000000" w:rsidDel="00000000" w:rsidP="00000000" w:rsidRDefault="00000000" w:rsidRPr="00000000" w14:paraId="000000EE">
      <w:pPr>
        <w:ind w:left="0" w:firstLine="0"/>
        <w:rPr/>
      </w:pPr>
      <w:r w:rsidDel="00000000" w:rsidR="00000000" w:rsidRPr="00000000">
        <w:rPr>
          <w:b w:val="1"/>
          <w:color w:val="cc0000"/>
          <w:rtl w:val="0"/>
        </w:rPr>
        <w:t xml:space="preserve">Napoli v BC;</w:t>
      </w:r>
      <w:r w:rsidDel="00000000" w:rsidR="00000000" w:rsidRPr="00000000">
        <w:rPr>
          <w:rtl w:val="0"/>
        </w:rPr>
        <w:t xml:space="preserve"> </w:t>
      </w:r>
    </w:p>
    <w:p w:rsidR="00000000" w:rsidDel="00000000" w:rsidP="00000000" w:rsidRDefault="00000000" w:rsidRPr="00000000" w14:paraId="000000EF">
      <w:pPr>
        <w:numPr>
          <w:ilvl w:val="0"/>
          <w:numId w:val="64"/>
        </w:numPr>
        <w:ind w:left="720" w:hanging="360"/>
        <w:rPr>
          <w:u w:val="none"/>
        </w:rPr>
      </w:pPr>
      <w:r w:rsidDel="00000000" w:rsidR="00000000" w:rsidRPr="00000000">
        <w:rPr>
          <w:rtl w:val="0"/>
        </w:rPr>
        <w:t xml:space="preserve">Issues of credibility = higher expectation of disclosure</w:t>
      </w:r>
    </w:p>
    <w:p w:rsidR="00000000" w:rsidDel="00000000" w:rsidP="00000000" w:rsidRDefault="00000000" w:rsidRPr="00000000" w14:paraId="000000F0">
      <w:pPr>
        <w:ind w:left="0" w:firstLine="0"/>
        <w:rPr/>
      </w:pPr>
      <w:r w:rsidDel="00000000" w:rsidR="00000000" w:rsidRPr="00000000">
        <w:rPr>
          <w:b w:val="1"/>
          <w:color w:val="cc0000"/>
          <w:rtl w:val="0"/>
        </w:rPr>
        <w:t xml:space="preserve">CIBA-Giegy v Canada</w:t>
      </w:r>
      <w:r w:rsidDel="00000000" w:rsidR="00000000" w:rsidRPr="00000000">
        <w:rPr>
          <w:rtl w:val="0"/>
        </w:rPr>
        <w:t xml:space="preserve">; </w:t>
      </w:r>
    </w:p>
    <w:p w:rsidR="00000000" w:rsidDel="00000000" w:rsidP="00000000" w:rsidRDefault="00000000" w:rsidRPr="00000000" w14:paraId="000000F1">
      <w:pPr>
        <w:numPr>
          <w:ilvl w:val="0"/>
          <w:numId w:val="19"/>
        </w:numPr>
        <w:ind w:left="720" w:hanging="360"/>
        <w:rPr>
          <w:u w:val="none"/>
        </w:rPr>
      </w:pPr>
      <w:r w:rsidDel="00000000" w:rsidR="00000000" w:rsidRPr="00000000">
        <w:rPr>
          <w:rtl w:val="0"/>
        </w:rPr>
        <w:t xml:space="preserve">Balance the need for disclosure with maintaining integrity of internal process.</w:t>
      </w:r>
    </w:p>
    <w:p w:rsidR="00000000" w:rsidDel="00000000" w:rsidP="00000000" w:rsidRDefault="00000000" w:rsidRPr="00000000" w14:paraId="000000F2">
      <w:pPr>
        <w:numPr>
          <w:ilvl w:val="0"/>
          <w:numId w:val="19"/>
        </w:numPr>
        <w:ind w:left="720" w:hanging="360"/>
        <w:rPr>
          <w:u w:val="none"/>
        </w:rPr>
      </w:pPr>
      <w:r w:rsidDel="00000000" w:rsidR="00000000" w:rsidRPr="00000000">
        <w:rPr>
          <w:rtl w:val="0"/>
        </w:rPr>
        <w:t xml:space="preserve">Notice and records to be relied on</w:t>
      </w:r>
    </w:p>
    <w:p w:rsidR="00000000" w:rsidDel="00000000" w:rsidP="00000000" w:rsidRDefault="00000000" w:rsidRPr="00000000" w14:paraId="000000F3">
      <w:pPr>
        <w:ind w:left="0" w:firstLine="0"/>
        <w:rPr>
          <w:b w:val="1"/>
          <w:color w:val="cc0000"/>
        </w:rPr>
      </w:pPr>
      <w:r w:rsidDel="00000000" w:rsidR="00000000" w:rsidRPr="00000000">
        <w:rPr>
          <w:b w:val="1"/>
          <w:color w:val="cc0000"/>
          <w:rtl w:val="0"/>
        </w:rPr>
        <w:t xml:space="preserve">Mission Institution v Khela;</w:t>
      </w:r>
    </w:p>
    <w:p w:rsidR="00000000" w:rsidDel="00000000" w:rsidP="00000000" w:rsidRDefault="00000000" w:rsidRPr="00000000" w14:paraId="000000F4">
      <w:pPr>
        <w:numPr>
          <w:ilvl w:val="0"/>
          <w:numId w:val="25"/>
        </w:numPr>
        <w:ind w:left="720" w:hanging="360"/>
        <w:rPr>
          <w:u w:val="none"/>
        </w:rPr>
      </w:pPr>
      <w:r w:rsidDel="00000000" w:rsidR="00000000" w:rsidRPr="00000000">
        <w:rPr>
          <w:rtl w:val="0"/>
        </w:rPr>
        <w:t xml:space="preserve">Only have to give them what you used in the decision itself. Summary is fine</w:t>
      </w:r>
    </w:p>
    <w:p w:rsidR="00000000" w:rsidDel="00000000" w:rsidP="00000000" w:rsidRDefault="00000000" w:rsidRPr="00000000" w14:paraId="000000F5">
      <w:pPr>
        <w:ind w:left="0" w:firstLine="0"/>
        <w:rPr>
          <w:b w:val="1"/>
          <w:color w:val="1155cc"/>
        </w:rPr>
      </w:pPr>
      <w:r w:rsidDel="00000000" w:rsidR="00000000" w:rsidRPr="00000000">
        <w:rPr>
          <w:b w:val="1"/>
          <w:color w:val="1155cc"/>
          <w:rtl w:val="0"/>
        </w:rPr>
        <w:t xml:space="preserve">APJA s 4</w:t>
      </w:r>
    </w:p>
    <w:p w:rsidR="00000000" w:rsidDel="00000000" w:rsidP="00000000" w:rsidRDefault="00000000" w:rsidRPr="00000000" w14:paraId="000000F6">
      <w:pPr>
        <w:numPr>
          <w:ilvl w:val="0"/>
          <w:numId w:val="45"/>
        </w:numPr>
        <w:ind w:left="720" w:hanging="360"/>
        <w:rPr>
          <w:u w:val="none"/>
        </w:rPr>
      </w:pPr>
      <w:r w:rsidDel="00000000" w:rsidR="00000000" w:rsidRPr="00000000">
        <w:rPr>
          <w:rtl w:val="0"/>
        </w:rPr>
        <w:t xml:space="preserve">About evidence and representations</w:t>
      </w:r>
    </w:p>
    <w:p w:rsidR="00000000" w:rsidDel="00000000" w:rsidP="00000000" w:rsidRDefault="00000000" w:rsidRPr="00000000" w14:paraId="000000F7">
      <w:pPr>
        <w:numPr>
          <w:ilvl w:val="0"/>
          <w:numId w:val="45"/>
        </w:numPr>
        <w:ind w:left="720" w:hanging="360"/>
        <w:rPr>
          <w:u w:val="none"/>
        </w:rPr>
      </w:pPr>
      <w:r w:rsidDel="00000000" w:rsidR="00000000" w:rsidRPr="00000000">
        <w:rPr>
          <w:rtl w:val="0"/>
        </w:rPr>
        <w:t xml:space="preserve">Codifies right to furnish evidence to the authority, </w:t>
      </w:r>
    </w:p>
    <w:p w:rsidR="00000000" w:rsidDel="00000000" w:rsidP="00000000" w:rsidRDefault="00000000" w:rsidRPr="00000000" w14:paraId="000000F8">
      <w:pPr>
        <w:numPr>
          <w:ilvl w:val="0"/>
          <w:numId w:val="45"/>
        </w:numPr>
        <w:ind w:left="720" w:hanging="360"/>
        <w:rPr>
          <w:u w:val="none"/>
        </w:rPr>
      </w:pPr>
      <w:r w:rsidDel="00000000" w:rsidR="00000000" w:rsidRPr="00000000">
        <w:rPr>
          <w:rtl w:val="0"/>
        </w:rPr>
        <w:t xml:space="preserve">Provide disclosure in usfficient detail that they understand the facts/allegations and have a chance to get cross evidence and let them respond to the case against the,</w:t>
      </w:r>
    </w:p>
    <w:p w:rsidR="00000000" w:rsidDel="00000000" w:rsidP="00000000" w:rsidRDefault="00000000" w:rsidRPr="00000000" w14:paraId="000000F9">
      <w:pPr>
        <w:ind w:left="0" w:firstLine="0"/>
        <w:rPr/>
      </w:pPr>
      <w:r w:rsidDel="00000000" w:rsidR="00000000" w:rsidRPr="00000000">
        <w:rPr>
          <w:rtl w:val="0"/>
        </w:rPr>
      </w:r>
    </w:p>
    <w:p w:rsidR="00000000" w:rsidDel="00000000" w:rsidP="00000000" w:rsidRDefault="00000000" w:rsidRPr="00000000" w14:paraId="000000FA">
      <w:pPr>
        <w:ind w:left="0" w:firstLine="0"/>
        <w:rPr>
          <w:b w:val="1"/>
          <w:sz w:val="24"/>
          <w:szCs w:val="24"/>
        </w:rPr>
      </w:pPr>
      <w:r w:rsidDel="00000000" w:rsidR="00000000" w:rsidRPr="00000000">
        <w:rPr>
          <w:b w:val="1"/>
          <w:sz w:val="24"/>
          <w:szCs w:val="24"/>
          <w:rtl w:val="0"/>
        </w:rPr>
        <w:t xml:space="preserve">Cross-examine</w:t>
      </w:r>
    </w:p>
    <w:p w:rsidR="00000000" w:rsidDel="00000000" w:rsidP="00000000" w:rsidRDefault="00000000" w:rsidRPr="00000000" w14:paraId="000000FB">
      <w:pPr>
        <w:ind w:left="0" w:firstLine="0"/>
        <w:rPr/>
      </w:pPr>
      <w:r w:rsidDel="00000000" w:rsidR="00000000" w:rsidRPr="00000000">
        <w:rPr>
          <w:rtl w:val="0"/>
        </w:rPr>
        <w:t xml:space="preserve">-Disputes about facts, particularly credibility, may require cross-exam </w:t>
      </w:r>
    </w:p>
    <w:p w:rsidR="00000000" w:rsidDel="00000000" w:rsidP="00000000" w:rsidRDefault="00000000" w:rsidRPr="00000000" w14:paraId="000000FC">
      <w:pPr>
        <w:ind w:left="0" w:firstLine="0"/>
        <w:rPr/>
      </w:pPr>
      <w:r w:rsidDel="00000000" w:rsidR="00000000" w:rsidRPr="00000000">
        <w:rPr>
          <w:b w:val="1"/>
          <w:color w:val="cc0000"/>
          <w:rtl w:val="0"/>
        </w:rPr>
        <w:t xml:space="preserve">Napoli v BC</w:t>
      </w:r>
      <w:r w:rsidDel="00000000" w:rsidR="00000000" w:rsidRPr="00000000">
        <w:rPr>
          <w:rtl w:val="0"/>
        </w:rPr>
        <w:t xml:space="preserve">; </w:t>
      </w:r>
    </w:p>
    <w:p w:rsidR="00000000" w:rsidDel="00000000" w:rsidP="00000000" w:rsidRDefault="00000000" w:rsidRPr="00000000" w14:paraId="000000FD">
      <w:pPr>
        <w:numPr>
          <w:ilvl w:val="0"/>
          <w:numId w:val="3"/>
        </w:numPr>
        <w:ind w:left="720" w:hanging="360"/>
        <w:rPr>
          <w:u w:val="none"/>
        </w:rPr>
      </w:pPr>
      <w:r w:rsidDel="00000000" w:rsidR="00000000" w:rsidRPr="00000000">
        <w:rPr>
          <w:rtl w:val="0"/>
        </w:rPr>
        <w:t xml:space="preserve">Issues of credibility require a higher expectation of disclosure and an oral hearing</w:t>
      </w:r>
    </w:p>
    <w:p w:rsidR="00000000" w:rsidDel="00000000" w:rsidP="00000000" w:rsidRDefault="00000000" w:rsidRPr="00000000" w14:paraId="000000FE">
      <w:pPr>
        <w:ind w:left="0" w:firstLine="0"/>
        <w:rPr>
          <w:b w:val="1"/>
          <w:color w:val="cc0000"/>
        </w:rPr>
      </w:pPr>
      <w:r w:rsidDel="00000000" w:rsidR="00000000" w:rsidRPr="00000000">
        <w:rPr>
          <w:b w:val="1"/>
          <w:color w:val="cc0000"/>
          <w:rtl w:val="0"/>
        </w:rPr>
        <w:t xml:space="preserve">Djakovic v BC; </w:t>
      </w:r>
    </w:p>
    <w:p w:rsidR="00000000" w:rsidDel="00000000" w:rsidP="00000000" w:rsidRDefault="00000000" w:rsidRPr="00000000" w14:paraId="000000FF">
      <w:pPr>
        <w:numPr>
          <w:ilvl w:val="0"/>
          <w:numId w:val="35"/>
        </w:numPr>
        <w:ind w:left="720" w:hanging="360"/>
        <w:rPr>
          <w:u w:val="none"/>
        </w:rPr>
      </w:pPr>
      <w:r w:rsidDel="00000000" w:rsidR="00000000" w:rsidRPr="00000000">
        <w:rPr>
          <w:rtl w:val="0"/>
        </w:rPr>
        <w:t xml:space="preserve">Where credibility is an issue cross examination should happen</w:t>
      </w:r>
    </w:p>
    <w:p w:rsidR="00000000" w:rsidDel="00000000" w:rsidP="00000000" w:rsidRDefault="00000000" w:rsidRPr="00000000" w14:paraId="00000100">
      <w:pPr>
        <w:numPr>
          <w:ilvl w:val="0"/>
          <w:numId w:val="35"/>
        </w:numPr>
        <w:ind w:left="720" w:hanging="360"/>
        <w:rPr>
          <w:u w:val="none"/>
        </w:rPr>
      </w:pPr>
      <w:r w:rsidDel="00000000" w:rsidR="00000000" w:rsidRPr="00000000">
        <w:rPr>
          <w:rtl w:val="0"/>
        </w:rPr>
        <w:t xml:space="preserve">Weigh the benefits and burden of hearing cross (imposing an undue financial burden)</w:t>
      </w:r>
    </w:p>
    <w:p w:rsidR="00000000" w:rsidDel="00000000" w:rsidP="00000000" w:rsidRDefault="00000000" w:rsidRPr="00000000" w14:paraId="00000101">
      <w:pPr>
        <w:ind w:left="0" w:firstLine="0"/>
        <w:rPr>
          <w:b w:val="1"/>
          <w:color w:val="cc0000"/>
        </w:rPr>
      </w:pPr>
      <w:r w:rsidDel="00000000" w:rsidR="00000000" w:rsidRPr="00000000">
        <w:rPr>
          <w:b w:val="1"/>
          <w:color w:val="cc0000"/>
          <w:rtl w:val="0"/>
        </w:rPr>
        <w:t xml:space="preserve">Khan v U Ottawa;</w:t>
      </w:r>
    </w:p>
    <w:p w:rsidR="00000000" w:rsidDel="00000000" w:rsidP="00000000" w:rsidRDefault="00000000" w:rsidRPr="00000000" w14:paraId="00000102">
      <w:pPr>
        <w:numPr>
          <w:ilvl w:val="0"/>
          <w:numId w:val="49"/>
        </w:numPr>
        <w:ind w:left="720" w:hanging="360"/>
        <w:rPr>
          <w:u w:val="none"/>
        </w:rPr>
      </w:pPr>
      <w:r w:rsidDel="00000000" w:rsidR="00000000" w:rsidRPr="00000000">
        <w:rPr>
          <w:rtl w:val="0"/>
        </w:rPr>
        <w:t xml:space="preserve">Issues of credibility require oral hearings and cross examinations </w:t>
      </w:r>
    </w:p>
    <w:p w:rsidR="00000000" w:rsidDel="00000000" w:rsidP="00000000" w:rsidRDefault="00000000" w:rsidRPr="00000000" w14:paraId="00000103">
      <w:pPr>
        <w:ind w:left="0" w:firstLine="0"/>
        <w:rPr>
          <w:b w:val="1"/>
          <w:color w:val="1155cc"/>
        </w:rPr>
      </w:pPr>
      <w:r w:rsidDel="00000000" w:rsidR="00000000" w:rsidRPr="00000000">
        <w:rPr>
          <w:b w:val="1"/>
          <w:color w:val="1155cc"/>
          <w:rtl w:val="0"/>
        </w:rPr>
        <w:t xml:space="preserve">APJA s 5;</w:t>
      </w:r>
    </w:p>
    <w:p w:rsidR="00000000" w:rsidDel="00000000" w:rsidP="00000000" w:rsidRDefault="00000000" w:rsidRPr="00000000" w14:paraId="00000104">
      <w:pPr>
        <w:numPr>
          <w:ilvl w:val="0"/>
          <w:numId w:val="6"/>
        </w:numPr>
        <w:ind w:left="720" w:hanging="360"/>
        <w:rPr>
          <w:u w:val="none"/>
        </w:rPr>
      </w:pPr>
      <w:r w:rsidDel="00000000" w:rsidR="00000000" w:rsidRPr="00000000">
        <w:rPr>
          <w:rtl w:val="0"/>
        </w:rPr>
        <w:t xml:space="preserve">Codifies cross rights</w:t>
      </w:r>
    </w:p>
    <w:p w:rsidR="00000000" w:rsidDel="00000000" w:rsidP="00000000" w:rsidRDefault="00000000" w:rsidRPr="00000000" w14:paraId="00000105">
      <w:pPr>
        <w:ind w:left="0" w:firstLine="0"/>
        <w:rPr>
          <w:b w:val="1"/>
          <w:color w:val="cc0000"/>
        </w:rPr>
      </w:pPr>
      <w:r w:rsidDel="00000000" w:rsidR="00000000" w:rsidRPr="00000000">
        <w:rPr>
          <w:b w:val="1"/>
          <w:color w:val="cc0000"/>
          <w:rtl w:val="0"/>
        </w:rPr>
        <w:t xml:space="preserve">Innisfil v Vespra</w:t>
      </w:r>
    </w:p>
    <w:p w:rsidR="00000000" w:rsidDel="00000000" w:rsidP="00000000" w:rsidRDefault="00000000" w:rsidRPr="00000000" w14:paraId="00000106">
      <w:pPr>
        <w:numPr>
          <w:ilvl w:val="0"/>
          <w:numId w:val="20"/>
        </w:numPr>
        <w:ind w:left="720" w:hanging="360"/>
        <w:rPr>
          <w:u w:val="none"/>
        </w:rPr>
      </w:pPr>
      <w:r w:rsidDel="00000000" w:rsidR="00000000" w:rsidRPr="00000000">
        <w:rPr>
          <w:rtl w:val="0"/>
        </w:rPr>
        <w:t xml:space="preserve">Cross is a vital element of adversarial system. Where a hearing is contemplated cross is part of that</w:t>
      </w:r>
    </w:p>
    <w:p w:rsidR="00000000" w:rsidDel="00000000" w:rsidP="00000000" w:rsidRDefault="00000000" w:rsidRPr="00000000" w14:paraId="00000107">
      <w:pPr>
        <w:ind w:left="0" w:firstLine="0"/>
        <w:rPr/>
      </w:pPr>
      <w:r w:rsidDel="00000000" w:rsidR="00000000" w:rsidRPr="00000000">
        <w:rPr>
          <w:rtl w:val="0"/>
        </w:rPr>
      </w:r>
    </w:p>
    <w:p w:rsidR="00000000" w:rsidDel="00000000" w:rsidP="00000000" w:rsidRDefault="00000000" w:rsidRPr="00000000" w14:paraId="00000108">
      <w:pPr>
        <w:ind w:left="0" w:firstLine="0"/>
        <w:rPr/>
      </w:pPr>
      <w:r w:rsidDel="00000000" w:rsidR="00000000" w:rsidRPr="00000000">
        <w:rPr>
          <w:b w:val="1"/>
          <w:sz w:val="24"/>
          <w:szCs w:val="24"/>
          <w:rtl w:val="0"/>
        </w:rPr>
        <w:t xml:space="preserve">Counsel</w:t>
      </w:r>
      <w:r w:rsidDel="00000000" w:rsidR="00000000" w:rsidRPr="00000000">
        <w:rPr>
          <w:rtl w:val="0"/>
        </w:rPr>
      </w:r>
    </w:p>
    <w:p w:rsidR="00000000" w:rsidDel="00000000" w:rsidP="00000000" w:rsidRDefault="00000000" w:rsidRPr="00000000" w14:paraId="00000109">
      <w:pPr>
        <w:ind w:left="0" w:firstLine="0"/>
        <w:rPr>
          <w:b w:val="1"/>
          <w:color w:val="cc0000"/>
        </w:rPr>
      </w:pPr>
      <w:r w:rsidDel="00000000" w:rsidR="00000000" w:rsidRPr="00000000">
        <w:rPr>
          <w:b w:val="1"/>
          <w:color w:val="cc0000"/>
          <w:rtl w:val="0"/>
        </w:rPr>
        <w:t xml:space="preserve">Howard v Stony Mountain Institution;</w:t>
      </w:r>
    </w:p>
    <w:p w:rsidR="00000000" w:rsidDel="00000000" w:rsidP="00000000" w:rsidRDefault="00000000" w:rsidRPr="00000000" w14:paraId="0000010A">
      <w:pPr>
        <w:numPr>
          <w:ilvl w:val="0"/>
          <w:numId w:val="9"/>
        </w:numPr>
        <w:ind w:left="720" w:hanging="360"/>
        <w:rPr>
          <w:u w:val="none"/>
        </w:rPr>
      </w:pPr>
      <w:r w:rsidDel="00000000" w:rsidR="00000000" w:rsidRPr="00000000">
        <w:rPr>
          <w:rtl w:val="0"/>
        </w:rPr>
        <w:t xml:space="preserve">There is no right to counsel. S. 7 can trigger a right to be determined</w:t>
      </w:r>
    </w:p>
    <w:p w:rsidR="00000000" w:rsidDel="00000000" w:rsidP="00000000" w:rsidRDefault="00000000" w:rsidRPr="00000000" w14:paraId="0000010B">
      <w:pPr>
        <w:numPr>
          <w:ilvl w:val="0"/>
          <w:numId w:val="9"/>
        </w:numPr>
        <w:ind w:left="720" w:hanging="360"/>
        <w:rPr>
          <w:u w:val="none"/>
        </w:rPr>
      </w:pPr>
      <w:r w:rsidDel="00000000" w:rsidR="00000000" w:rsidRPr="00000000">
        <w:rPr>
          <w:rtl w:val="0"/>
        </w:rPr>
        <w:t xml:space="preserve">All that is reqd is they can present their case adequately</w:t>
      </w:r>
    </w:p>
    <w:p w:rsidR="00000000" w:rsidDel="00000000" w:rsidP="00000000" w:rsidRDefault="00000000" w:rsidRPr="00000000" w14:paraId="0000010C">
      <w:pPr>
        <w:numPr>
          <w:ilvl w:val="0"/>
          <w:numId w:val="9"/>
        </w:numPr>
        <w:ind w:left="720" w:hanging="360"/>
      </w:pPr>
      <w:r w:rsidDel="00000000" w:rsidR="00000000" w:rsidRPr="00000000">
        <w:rPr>
          <w:rtl w:val="0"/>
        </w:rPr>
        <w:t xml:space="preserve">not a discretion to grant, but a right to be considered </w:t>
      </w:r>
    </w:p>
    <w:p w:rsidR="00000000" w:rsidDel="00000000" w:rsidP="00000000" w:rsidRDefault="00000000" w:rsidRPr="00000000" w14:paraId="0000010D">
      <w:pPr>
        <w:ind w:left="0" w:firstLine="0"/>
        <w:rPr/>
      </w:pPr>
      <w:r w:rsidDel="00000000" w:rsidR="00000000" w:rsidRPr="00000000">
        <w:rPr>
          <w:b w:val="1"/>
          <w:color w:val="cc0000"/>
          <w:rtl w:val="0"/>
        </w:rPr>
        <w:t xml:space="preserve">New Brunswick v G(J);</w:t>
      </w:r>
      <w:r w:rsidDel="00000000" w:rsidR="00000000" w:rsidRPr="00000000">
        <w:rPr>
          <w:rtl w:val="0"/>
        </w:rPr>
        <w:t xml:space="preserve"> </w:t>
      </w:r>
      <w:r w:rsidDel="00000000" w:rsidR="00000000" w:rsidRPr="00000000">
        <w:rPr>
          <w:b w:val="1"/>
          <w:highlight w:val="yellow"/>
          <w:rtl w:val="0"/>
        </w:rPr>
        <w:t xml:space="preserve">TEST </w:t>
      </w:r>
      <w:r w:rsidDel="00000000" w:rsidR="00000000" w:rsidRPr="00000000">
        <w:rPr>
          <w:rtl w:val="0"/>
        </w:rPr>
        <w:t xml:space="preserve">for when s.7 demand representation - weigh 1+2 against 3</w:t>
      </w:r>
    </w:p>
    <w:p w:rsidR="00000000" w:rsidDel="00000000" w:rsidP="00000000" w:rsidRDefault="00000000" w:rsidRPr="00000000" w14:paraId="0000010E">
      <w:pPr>
        <w:numPr>
          <w:ilvl w:val="0"/>
          <w:numId w:val="11"/>
        </w:numPr>
        <w:ind w:left="720" w:hanging="360"/>
        <w:rPr>
          <w:u w:val="none"/>
        </w:rPr>
      </w:pPr>
      <w:r w:rsidDel="00000000" w:rsidR="00000000" w:rsidRPr="00000000">
        <w:rPr>
          <w:rtl w:val="0"/>
        </w:rPr>
        <w:t xml:space="preserve"> How serious it is</w:t>
      </w:r>
    </w:p>
    <w:p w:rsidR="00000000" w:rsidDel="00000000" w:rsidP="00000000" w:rsidRDefault="00000000" w:rsidRPr="00000000" w14:paraId="0000010F">
      <w:pPr>
        <w:numPr>
          <w:ilvl w:val="0"/>
          <w:numId w:val="11"/>
        </w:numPr>
        <w:ind w:left="720" w:hanging="360"/>
        <w:rPr>
          <w:u w:val="none"/>
        </w:rPr>
      </w:pPr>
      <w:r w:rsidDel="00000000" w:rsidR="00000000" w:rsidRPr="00000000">
        <w:rPr>
          <w:rtl w:val="0"/>
        </w:rPr>
        <w:t xml:space="preserve">The complexity of the issue</w:t>
      </w:r>
    </w:p>
    <w:p w:rsidR="00000000" w:rsidDel="00000000" w:rsidP="00000000" w:rsidRDefault="00000000" w:rsidRPr="00000000" w14:paraId="00000110">
      <w:pPr>
        <w:numPr>
          <w:ilvl w:val="0"/>
          <w:numId w:val="11"/>
        </w:numPr>
        <w:ind w:left="720" w:hanging="360"/>
        <w:rPr>
          <w:u w:val="none"/>
        </w:rPr>
      </w:pPr>
      <w:r w:rsidDel="00000000" w:rsidR="00000000" w:rsidRPr="00000000">
        <w:rPr>
          <w:rtl w:val="0"/>
        </w:rPr>
        <w:t xml:space="preserve">an d capability of the claimant (can they represent themselves)</w:t>
      </w:r>
    </w:p>
    <w:p w:rsidR="00000000" w:rsidDel="00000000" w:rsidP="00000000" w:rsidRDefault="00000000" w:rsidRPr="00000000" w14:paraId="00000111">
      <w:pPr>
        <w:ind w:left="0" w:firstLine="0"/>
        <w:rPr>
          <w:b w:val="1"/>
          <w:color w:val="1155cc"/>
        </w:rPr>
      </w:pPr>
      <w:r w:rsidDel="00000000" w:rsidR="00000000" w:rsidRPr="00000000">
        <w:rPr>
          <w:b w:val="1"/>
          <w:color w:val="1155cc"/>
          <w:rtl w:val="0"/>
        </w:rPr>
        <w:t xml:space="preserve">APJA s 6;</w:t>
      </w:r>
    </w:p>
    <w:p w:rsidR="00000000" w:rsidDel="00000000" w:rsidP="00000000" w:rsidRDefault="00000000" w:rsidRPr="00000000" w14:paraId="00000112">
      <w:pPr>
        <w:ind w:left="0" w:firstLine="0"/>
        <w:rPr>
          <w:b w:val="1"/>
          <w:color w:val="1155cc"/>
        </w:rPr>
      </w:pPr>
      <w:r w:rsidDel="00000000" w:rsidR="00000000" w:rsidRPr="00000000">
        <w:rPr>
          <w:rtl w:val="0"/>
        </w:rPr>
      </w:r>
    </w:p>
    <w:p w:rsidR="00000000" w:rsidDel="00000000" w:rsidP="00000000" w:rsidRDefault="00000000" w:rsidRPr="00000000" w14:paraId="00000113">
      <w:pPr>
        <w:ind w:left="0" w:firstLine="0"/>
        <w:rPr>
          <w:b w:val="1"/>
          <w:sz w:val="24"/>
          <w:szCs w:val="24"/>
        </w:rPr>
      </w:pPr>
      <w:r w:rsidDel="00000000" w:rsidR="00000000" w:rsidRPr="00000000">
        <w:rPr>
          <w:b w:val="1"/>
          <w:sz w:val="24"/>
          <w:szCs w:val="24"/>
          <w:rtl w:val="0"/>
        </w:rPr>
        <w:t xml:space="preserve">Hearing</w:t>
      </w:r>
    </w:p>
    <w:p w:rsidR="00000000" w:rsidDel="00000000" w:rsidP="00000000" w:rsidRDefault="00000000" w:rsidRPr="00000000" w14:paraId="00000114">
      <w:pPr>
        <w:ind w:left="0" w:firstLine="0"/>
        <w:rPr/>
      </w:pPr>
      <w:r w:rsidDel="00000000" w:rsidR="00000000" w:rsidRPr="00000000">
        <w:rPr>
          <w:b w:val="1"/>
          <w:color w:val="cc0000"/>
          <w:rtl w:val="0"/>
        </w:rPr>
        <w:t xml:space="preserve">Webb v Ontario Housing Corp</w:t>
      </w:r>
      <w:r w:rsidDel="00000000" w:rsidR="00000000" w:rsidRPr="00000000">
        <w:rPr>
          <w:rtl w:val="0"/>
        </w:rPr>
        <w:t xml:space="preserve">; have to let them know and give opp to respond, not necessarily full hearing re removal of a benny </w:t>
      </w:r>
    </w:p>
    <w:p w:rsidR="00000000" w:rsidDel="00000000" w:rsidP="00000000" w:rsidRDefault="00000000" w:rsidRPr="00000000" w14:paraId="00000115">
      <w:pPr>
        <w:ind w:left="0" w:firstLine="0"/>
        <w:rPr/>
      </w:pPr>
      <w:r w:rsidDel="00000000" w:rsidR="00000000" w:rsidRPr="00000000">
        <w:rPr>
          <w:b w:val="1"/>
          <w:color w:val="cc0000"/>
          <w:rtl w:val="0"/>
        </w:rPr>
        <w:t xml:space="preserve">Khan v U Ottawa:</w:t>
      </w:r>
      <w:r w:rsidDel="00000000" w:rsidR="00000000" w:rsidRPr="00000000">
        <w:rPr>
          <w:rtl w:val="0"/>
        </w:rPr>
        <w:t xml:space="preserve"> oral hearing reqd for credibility issue = weigh benny’s with imposing financial burden</w:t>
      </w:r>
    </w:p>
    <w:p w:rsidR="00000000" w:rsidDel="00000000" w:rsidP="00000000" w:rsidRDefault="00000000" w:rsidRPr="00000000" w14:paraId="00000116">
      <w:pPr>
        <w:ind w:left="0" w:firstLine="0"/>
        <w:rPr/>
      </w:pPr>
      <w:r w:rsidDel="00000000" w:rsidR="00000000" w:rsidRPr="00000000">
        <w:rPr>
          <w:rtl w:val="0"/>
        </w:rPr>
      </w:r>
    </w:p>
    <w:p w:rsidR="00000000" w:rsidDel="00000000" w:rsidP="00000000" w:rsidRDefault="00000000" w:rsidRPr="00000000" w14:paraId="00000117">
      <w:pPr>
        <w:ind w:left="0" w:firstLine="0"/>
        <w:rPr/>
      </w:pPr>
      <w:r w:rsidDel="00000000" w:rsidR="00000000" w:rsidRPr="00000000">
        <w:rPr>
          <w:b w:val="1"/>
          <w:rtl w:val="0"/>
        </w:rPr>
        <w:t xml:space="preserve">Reasons</w:t>
      </w:r>
      <w:r w:rsidDel="00000000" w:rsidR="00000000" w:rsidRPr="00000000">
        <w:rPr>
          <w:rtl w:val="0"/>
        </w:rPr>
      </w:r>
    </w:p>
    <w:p w:rsidR="00000000" w:rsidDel="00000000" w:rsidP="00000000" w:rsidRDefault="00000000" w:rsidRPr="00000000" w14:paraId="00000118">
      <w:pPr>
        <w:numPr>
          <w:ilvl w:val="0"/>
          <w:numId w:val="29"/>
        </w:numPr>
        <w:ind w:left="720" w:hanging="360"/>
        <w:rPr>
          <w:u w:val="none"/>
        </w:rPr>
      </w:pPr>
      <w:r w:rsidDel="00000000" w:rsidR="00000000" w:rsidRPr="00000000">
        <w:rPr>
          <w:b w:val="1"/>
          <w:color w:val="cc0000"/>
          <w:rtl w:val="0"/>
        </w:rPr>
        <w:t xml:space="preserve">Canada v Mavi;</w:t>
      </w:r>
      <w:r w:rsidDel="00000000" w:rsidR="00000000" w:rsidRPr="00000000">
        <w:rPr>
          <w:rtl w:val="0"/>
        </w:rPr>
        <w:t xml:space="preserve"> </w:t>
      </w:r>
    </w:p>
    <w:p w:rsidR="00000000" w:rsidDel="00000000" w:rsidP="00000000" w:rsidRDefault="00000000" w:rsidRPr="00000000" w14:paraId="00000119">
      <w:pPr>
        <w:numPr>
          <w:ilvl w:val="1"/>
          <w:numId w:val="29"/>
        </w:numPr>
        <w:ind w:left="1440" w:hanging="360"/>
        <w:rPr>
          <w:u w:val="none"/>
        </w:rPr>
      </w:pPr>
      <w:r w:rsidDel="00000000" w:rsidR="00000000" w:rsidRPr="00000000">
        <w:rPr>
          <w:rtl w:val="0"/>
        </w:rPr>
        <w:t xml:space="preserve">Not required in every case</w:t>
      </w:r>
    </w:p>
    <w:p w:rsidR="00000000" w:rsidDel="00000000" w:rsidP="00000000" w:rsidRDefault="00000000" w:rsidRPr="00000000" w14:paraId="0000011A">
      <w:pPr>
        <w:numPr>
          <w:ilvl w:val="0"/>
          <w:numId w:val="29"/>
        </w:numPr>
        <w:ind w:left="720" w:hanging="360"/>
        <w:rPr>
          <w:b w:val="1"/>
          <w:color w:val="cc0000"/>
        </w:rPr>
      </w:pPr>
      <w:r w:rsidDel="00000000" w:rsidR="00000000" w:rsidRPr="00000000">
        <w:rPr>
          <w:b w:val="1"/>
          <w:color w:val="cc0000"/>
          <w:rtl w:val="0"/>
        </w:rPr>
        <w:t xml:space="preserve">Baker v Canada;</w:t>
      </w:r>
    </w:p>
    <w:p w:rsidR="00000000" w:rsidDel="00000000" w:rsidP="00000000" w:rsidRDefault="00000000" w:rsidRPr="00000000" w14:paraId="0000011B">
      <w:pPr>
        <w:numPr>
          <w:ilvl w:val="1"/>
          <w:numId w:val="29"/>
        </w:numPr>
        <w:ind w:left="1440" w:hanging="360"/>
        <w:rPr>
          <w:u w:val="none"/>
        </w:rPr>
      </w:pPr>
      <w:r w:rsidDel="00000000" w:rsidR="00000000" w:rsidRPr="00000000">
        <w:rPr>
          <w:rtl w:val="0"/>
        </w:rPr>
        <w:t xml:space="preserve">Pre banker there was no duty. Baker says yes in some cases</w:t>
      </w:r>
    </w:p>
    <w:p w:rsidR="00000000" w:rsidDel="00000000" w:rsidP="00000000" w:rsidRDefault="00000000" w:rsidRPr="00000000" w14:paraId="0000011C">
      <w:pPr>
        <w:numPr>
          <w:ilvl w:val="0"/>
          <w:numId w:val="29"/>
        </w:numPr>
        <w:ind w:left="720" w:hanging="360"/>
        <w:rPr>
          <w:u w:val="none"/>
        </w:rPr>
      </w:pPr>
      <w:r w:rsidDel="00000000" w:rsidR="00000000" w:rsidRPr="00000000">
        <w:rPr>
          <w:b w:val="1"/>
          <w:color w:val="cc0000"/>
          <w:rtl w:val="0"/>
        </w:rPr>
        <w:t xml:space="preserve">Canada v Vavilov</w:t>
      </w:r>
      <w:r w:rsidDel="00000000" w:rsidR="00000000" w:rsidRPr="00000000">
        <w:rPr>
          <w:rtl w:val="0"/>
        </w:rPr>
        <w:t xml:space="preserve">; - Required when:</w:t>
      </w:r>
    </w:p>
    <w:p w:rsidR="00000000" w:rsidDel="00000000" w:rsidP="00000000" w:rsidRDefault="00000000" w:rsidRPr="00000000" w14:paraId="0000011D">
      <w:pPr>
        <w:numPr>
          <w:ilvl w:val="1"/>
          <w:numId w:val="29"/>
        </w:numPr>
        <w:ind w:left="1440" w:hanging="360"/>
        <w:rPr>
          <w:u w:val="none"/>
        </w:rPr>
      </w:pPr>
      <w:r w:rsidDel="00000000" w:rsidR="00000000" w:rsidRPr="00000000">
        <w:rPr>
          <w:rtl w:val="0"/>
        </w:rPr>
        <w:t xml:space="preserve">(1) process gives a party participatory rights</w:t>
      </w:r>
    </w:p>
    <w:p w:rsidR="00000000" w:rsidDel="00000000" w:rsidP="00000000" w:rsidRDefault="00000000" w:rsidRPr="00000000" w14:paraId="0000011E">
      <w:pPr>
        <w:numPr>
          <w:ilvl w:val="1"/>
          <w:numId w:val="29"/>
        </w:numPr>
        <w:ind w:left="1440" w:hanging="360"/>
        <w:rPr>
          <w:u w:val="none"/>
        </w:rPr>
      </w:pPr>
      <w:r w:rsidDel="00000000" w:rsidR="00000000" w:rsidRPr="00000000">
        <w:rPr>
          <w:rtl w:val="0"/>
        </w:rPr>
        <w:t xml:space="preserve">(2) adverse decision would have a significant impact on an individual or</w:t>
      </w:r>
    </w:p>
    <w:p w:rsidR="00000000" w:rsidDel="00000000" w:rsidP="00000000" w:rsidRDefault="00000000" w:rsidRPr="00000000" w14:paraId="0000011F">
      <w:pPr>
        <w:numPr>
          <w:ilvl w:val="1"/>
          <w:numId w:val="29"/>
        </w:numPr>
        <w:ind w:left="1440" w:hanging="360"/>
        <w:rPr>
          <w:u w:val="none"/>
        </w:rPr>
      </w:pPr>
      <w:r w:rsidDel="00000000" w:rsidR="00000000" w:rsidRPr="00000000">
        <w:rPr>
          <w:rtl w:val="0"/>
        </w:rPr>
        <w:t xml:space="preserve">(3) right of appeal is set out</w:t>
      </w:r>
    </w:p>
    <w:p w:rsidR="00000000" w:rsidDel="00000000" w:rsidP="00000000" w:rsidRDefault="00000000" w:rsidRPr="00000000" w14:paraId="00000120">
      <w:pPr>
        <w:numPr>
          <w:ilvl w:val="0"/>
          <w:numId w:val="29"/>
        </w:numPr>
        <w:ind w:left="720" w:hanging="360"/>
        <w:rPr>
          <w:u w:val="none"/>
        </w:rPr>
      </w:pPr>
      <w:r w:rsidDel="00000000" w:rsidR="00000000" w:rsidRPr="00000000">
        <w:rPr>
          <w:b w:val="1"/>
          <w:color w:val="1155cc"/>
          <w:rtl w:val="0"/>
        </w:rPr>
        <w:t xml:space="preserve">APJA s 7</w:t>
      </w:r>
      <w:r w:rsidDel="00000000" w:rsidR="00000000" w:rsidRPr="00000000">
        <w:rPr>
          <w:rtl w:val="0"/>
        </w:rPr>
        <w:t xml:space="preserve"> - Preliminary "decisions" may not require reasons - </w:t>
      </w:r>
    </w:p>
    <w:p w:rsidR="00000000" w:rsidDel="00000000" w:rsidP="00000000" w:rsidRDefault="00000000" w:rsidRPr="00000000" w14:paraId="00000121">
      <w:pPr>
        <w:numPr>
          <w:ilvl w:val="0"/>
          <w:numId w:val="29"/>
        </w:numPr>
        <w:ind w:left="720" w:hanging="360"/>
        <w:rPr>
          <w:b w:val="1"/>
          <w:color w:val="cc0000"/>
        </w:rPr>
      </w:pPr>
      <w:r w:rsidDel="00000000" w:rsidR="00000000" w:rsidRPr="00000000">
        <w:rPr>
          <w:b w:val="1"/>
          <w:color w:val="cc0000"/>
          <w:rtl w:val="0"/>
        </w:rPr>
        <w:t xml:space="preserve">Wall v Independent Policy Review</w:t>
      </w:r>
    </w:p>
    <w:p w:rsidR="00000000" w:rsidDel="00000000" w:rsidP="00000000" w:rsidRDefault="00000000" w:rsidRPr="00000000" w14:paraId="00000122">
      <w:pPr>
        <w:numPr>
          <w:ilvl w:val="1"/>
          <w:numId w:val="29"/>
        </w:numPr>
        <w:ind w:left="1440" w:hanging="360"/>
        <w:rPr>
          <w:u w:val="none"/>
        </w:rPr>
      </w:pPr>
      <w:r w:rsidDel="00000000" w:rsidR="00000000" w:rsidRPr="00000000">
        <w:rPr>
          <w:rtl w:val="0"/>
        </w:rPr>
        <w:t xml:space="preserve">Preliminary or screening decisions don’t require reasons</w:t>
      </w:r>
    </w:p>
    <w:p w:rsidR="00000000" w:rsidDel="00000000" w:rsidP="00000000" w:rsidRDefault="00000000" w:rsidRPr="00000000" w14:paraId="00000123">
      <w:pPr>
        <w:numPr>
          <w:ilvl w:val="1"/>
          <w:numId w:val="29"/>
        </w:numPr>
        <w:ind w:left="1440" w:hanging="360"/>
        <w:rPr>
          <w:u w:val="none"/>
        </w:rPr>
      </w:pPr>
      <w:r w:rsidDel="00000000" w:rsidR="00000000" w:rsidRPr="00000000">
        <w:rPr>
          <w:rtl w:val="0"/>
        </w:rPr>
        <w:t xml:space="preserve">Reasons can’t just recite facts, submissions and offer a conclusion</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b w:val="1"/>
          <w:sz w:val="26"/>
          <w:szCs w:val="26"/>
          <w:u w:val="single"/>
        </w:rPr>
      </w:pPr>
      <w:r w:rsidDel="00000000" w:rsidR="00000000" w:rsidRPr="00000000">
        <w:rPr>
          <w:b w:val="1"/>
          <w:sz w:val="26"/>
          <w:szCs w:val="26"/>
          <w:u w:val="single"/>
          <w:rtl w:val="0"/>
        </w:rPr>
        <w:t xml:space="preserve">Rule Against Bias</w:t>
      </w:r>
    </w:p>
    <w:p w:rsidR="00000000" w:rsidDel="00000000" w:rsidP="00000000" w:rsidRDefault="00000000" w:rsidRPr="00000000" w14:paraId="00000126">
      <w:pPr>
        <w:rPr/>
      </w:pPr>
      <w:r w:rsidDel="00000000" w:rsidR="00000000" w:rsidRPr="00000000">
        <w:rPr>
          <w:rtl w:val="0"/>
        </w:rPr>
        <w:t xml:space="preserve">Nemo judex in sua causa ("cannot be a judge in your own cause") </w:t>
      </w:r>
    </w:p>
    <w:p w:rsidR="00000000" w:rsidDel="00000000" w:rsidP="00000000" w:rsidRDefault="00000000" w:rsidRPr="00000000" w14:paraId="00000127">
      <w:pPr>
        <w:rPr/>
      </w:pPr>
      <w:r w:rsidDel="00000000" w:rsidR="00000000" w:rsidRPr="00000000">
        <w:rPr>
          <w:rtl w:val="0"/>
        </w:rPr>
        <w:t xml:space="preserve">Decision-makers must be fair and impartial </w:t>
      </w:r>
    </w:p>
    <w:p w:rsidR="00000000" w:rsidDel="00000000" w:rsidP="00000000" w:rsidRDefault="00000000" w:rsidRPr="00000000" w14:paraId="00000128">
      <w:pPr>
        <w:rPr/>
      </w:pPr>
      <w:r w:rsidDel="00000000" w:rsidR="00000000" w:rsidRPr="00000000">
        <w:rPr>
          <w:rtl w:val="0"/>
        </w:rPr>
        <w:t xml:space="preserve">Exception where contemplated by statute</w:t>
      </w:r>
    </w:p>
    <w:p w:rsidR="00000000" w:rsidDel="00000000" w:rsidP="00000000" w:rsidRDefault="00000000" w:rsidRPr="00000000" w14:paraId="00000129">
      <w:pPr>
        <w:rPr>
          <w:b w:val="1"/>
        </w:rPr>
      </w:pPr>
      <w:r w:rsidDel="00000000" w:rsidR="00000000" w:rsidRPr="00000000">
        <w:rPr>
          <w:b w:val="1"/>
          <w:rtl w:val="0"/>
        </w:rPr>
        <w:t xml:space="preserve">Process: look for whether or not</w:t>
      </w:r>
    </w:p>
    <w:p w:rsidR="00000000" w:rsidDel="00000000" w:rsidP="00000000" w:rsidRDefault="00000000" w:rsidRPr="00000000" w14:paraId="0000012A">
      <w:pPr>
        <w:numPr>
          <w:ilvl w:val="0"/>
          <w:numId w:val="51"/>
        </w:numPr>
        <w:ind w:left="720" w:hanging="360"/>
        <w:rPr>
          <w:u w:val="none"/>
        </w:rPr>
      </w:pPr>
      <w:r w:rsidDel="00000000" w:rsidR="00000000" w:rsidRPr="00000000">
        <w:rPr>
          <w:rtl w:val="0"/>
        </w:rPr>
        <w:t xml:space="preserve"> You have an issue re bias</w:t>
      </w:r>
    </w:p>
    <w:p w:rsidR="00000000" w:rsidDel="00000000" w:rsidP="00000000" w:rsidRDefault="00000000" w:rsidRPr="00000000" w14:paraId="0000012B">
      <w:pPr>
        <w:numPr>
          <w:ilvl w:val="0"/>
          <w:numId w:val="51"/>
        </w:numPr>
        <w:ind w:left="720" w:hanging="360"/>
        <w:rPr>
          <w:u w:val="none"/>
        </w:rPr>
      </w:pPr>
      <w:r w:rsidDel="00000000" w:rsidR="00000000" w:rsidRPr="00000000">
        <w:rPr>
          <w:rtl w:val="0"/>
        </w:rPr>
        <w:t xml:space="preserve">Any facts that might identify multiple roles</w:t>
      </w:r>
    </w:p>
    <w:p w:rsidR="00000000" w:rsidDel="00000000" w:rsidP="00000000" w:rsidRDefault="00000000" w:rsidRPr="00000000" w14:paraId="0000012C">
      <w:pPr>
        <w:numPr>
          <w:ilvl w:val="0"/>
          <w:numId w:val="51"/>
        </w:numPr>
        <w:ind w:left="720" w:hanging="360"/>
        <w:rPr>
          <w:u w:val="none"/>
        </w:rPr>
      </w:pPr>
      <w:r w:rsidDel="00000000" w:rsidR="00000000" w:rsidRPr="00000000">
        <w:rPr>
          <w:rtl w:val="0"/>
        </w:rPr>
        <w:t xml:space="preserve">Pay attention to statutory provisions that make that okay and </w:t>
      </w:r>
    </w:p>
    <w:p w:rsidR="00000000" w:rsidDel="00000000" w:rsidP="00000000" w:rsidRDefault="00000000" w:rsidRPr="00000000" w14:paraId="0000012D">
      <w:pPr>
        <w:numPr>
          <w:ilvl w:val="0"/>
          <w:numId w:val="51"/>
        </w:numPr>
        <w:ind w:left="720" w:hanging="360"/>
        <w:rPr>
          <w:u w:val="none"/>
        </w:rPr>
      </w:pPr>
      <w:r w:rsidDel="00000000" w:rsidR="00000000" w:rsidRPr="00000000">
        <w:rPr>
          <w:rtl w:val="0"/>
        </w:rPr>
        <w:t xml:space="preserve">Look at institutional or structural problems that might lead to an issue of bias</w:t>
      </w:r>
    </w:p>
    <w:p w:rsidR="00000000" w:rsidDel="00000000" w:rsidP="00000000" w:rsidRDefault="00000000" w:rsidRPr="00000000" w14:paraId="0000012E">
      <w:pPr>
        <w:numPr>
          <w:ilvl w:val="0"/>
          <w:numId w:val="14"/>
        </w:numPr>
        <w:ind w:left="720" w:hanging="360"/>
        <w:rPr>
          <w:b w:val="1"/>
          <w:color w:val="cc0000"/>
        </w:rPr>
      </w:pPr>
      <w:r w:rsidDel="00000000" w:rsidR="00000000" w:rsidRPr="00000000">
        <w:rPr>
          <w:b w:val="1"/>
          <w:color w:val="cc0000"/>
          <w:rtl w:val="0"/>
        </w:rPr>
        <w:t xml:space="preserve">Brosseau v Alberta; 2747-3174 - impartiality from a structural perspective </w:t>
      </w:r>
    </w:p>
    <w:p w:rsidR="00000000" w:rsidDel="00000000" w:rsidP="00000000" w:rsidRDefault="00000000" w:rsidRPr="00000000" w14:paraId="0000012F">
      <w:pPr>
        <w:numPr>
          <w:ilvl w:val="1"/>
          <w:numId w:val="14"/>
        </w:numPr>
        <w:ind w:left="1440" w:hanging="360"/>
        <w:rPr>
          <w:u w:val="none"/>
        </w:rPr>
      </w:pPr>
      <w:r w:rsidDel="00000000" w:rsidR="00000000" w:rsidRPr="00000000">
        <w:rPr>
          <w:rtl w:val="0"/>
        </w:rPr>
        <w:t xml:space="preserve">If decision maker </w:t>
      </w:r>
      <w:r w:rsidDel="00000000" w:rsidR="00000000" w:rsidRPr="00000000">
        <w:rPr>
          <w:b w:val="1"/>
          <w:rtl w:val="0"/>
        </w:rPr>
        <w:t xml:space="preserve">only performs statutory duties</w:t>
      </w:r>
      <w:r w:rsidDel="00000000" w:rsidR="00000000" w:rsidRPr="00000000">
        <w:rPr>
          <w:rtl w:val="0"/>
        </w:rPr>
        <w:t xml:space="preserve"> - no issue of bias</w:t>
      </w:r>
    </w:p>
    <w:p w:rsidR="00000000" w:rsidDel="00000000" w:rsidP="00000000" w:rsidRDefault="00000000" w:rsidRPr="00000000" w14:paraId="00000130">
      <w:pPr>
        <w:numPr>
          <w:ilvl w:val="1"/>
          <w:numId w:val="14"/>
        </w:numPr>
        <w:ind w:left="1440" w:hanging="360"/>
      </w:pPr>
      <w:r w:rsidDel="00000000" w:rsidR="00000000" w:rsidRPr="00000000">
        <w:rPr>
          <w:rtl w:val="0"/>
        </w:rPr>
        <w:t xml:space="preserve">Court will look at factual record to see what they actually did and if that is in accordance with statutory roles</w:t>
      </w:r>
    </w:p>
    <w:p w:rsidR="00000000" w:rsidDel="00000000" w:rsidP="00000000" w:rsidRDefault="00000000" w:rsidRPr="00000000" w14:paraId="00000131">
      <w:pPr>
        <w:numPr>
          <w:ilvl w:val="1"/>
          <w:numId w:val="14"/>
        </w:numPr>
        <w:ind w:left="1440" w:hanging="360"/>
        <w:rPr>
          <w:u w:val="none"/>
        </w:rPr>
      </w:pPr>
      <w:r w:rsidDel="00000000" w:rsidR="00000000" w:rsidRPr="00000000">
        <w:rPr>
          <w:rtl w:val="0"/>
        </w:rPr>
        <w:t xml:space="preserve">If the statute doesn’t explicitly say something, but if it </w:t>
      </w:r>
      <w:r w:rsidDel="00000000" w:rsidR="00000000" w:rsidRPr="00000000">
        <w:rPr>
          <w:b w:val="1"/>
          <w:rtl w:val="0"/>
        </w:rPr>
        <w:t xml:space="preserve">can be implie</w:t>
      </w:r>
      <w:r w:rsidDel="00000000" w:rsidR="00000000" w:rsidRPr="00000000">
        <w:rPr>
          <w:rtl w:val="0"/>
        </w:rPr>
        <w:t xml:space="preserve">d (necessarily implied)  from the nature of the role/organization can be considered same as statutory duties</w:t>
      </w:r>
    </w:p>
    <w:p w:rsidR="00000000" w:rsidDel="00000000" w:rsidP="00000000" w:rsidRDefault="00000000" w:rsidRPr="00000000" w14:paraId="00000132">
      <w:pPr>
        <w:numPr>
          <w:ilvl w:val="1"/>
          <w:numId w:val="14"/>
        </w:numPr>
        <w:ind w:left="1440" w:hanging="360"/>
        <w:rPr>
          <w:u w:val="none"/>
        </w:rPr>
      </w:pPr>
      <w:r w:rsidDel="00000000" w:rsidR="00000000" w:rsidRPr="00000000">
        <w:rPr>
          <w:rtl w:val="0"/>
        </w:rPr>
        <w:t xml:space="preserve">Context matters: roles and what is permitted is interpreted with regard to the protection of the public. </w:t>
      </w:r>
    </w:p>
    <w:p w:rsidR="00000000" w:rsidDel="00000000" w:rsidP="00000000" w:rsidRDefault="00000000" w:rsidRPr="00000000" w14:paraId="00000133">
      <w:pPr>
        <w:numPr>
          <w:ilvl w:val="0"/>
          <w:numId w:val="14"/>
        </w:numPr>
        <w:ind w:left="720" w:hanging="360"/>
        <w:rPr>
          <w:b w:val="1"/>
          <w:color w:val="cc0000"/>
        </w:rPr>
      </w:pPr>
      <w:r w:rsidDel="00000000" w:rsidR="00000000" w:rsidRPr="00000000">
        <w:rPr>
          <w:b w:val="1"/>
          <w:color w:val="cc0000"/>
          <w:rtl w:val="0"/>
        </w:rPr>
        <w:t xml:space="preserve">Quebec v Quebec; - independence + multiple hats</w:t>
      </w:r>
    </w:p>
    <w:p w:rsidR="00000000" w:rsidDel="00000000" w:rsidP="00000000" w:rsidRDefault="00000000" w:rsidRPr="00000000" w14:paraId="00000134">
      <w:pPr>
        <w:numPr>
          <w:ilvl w:val="1"/>
          <w:numId w:val="14"/>
        </w:numPr>
        <w:ind w:left="1440" w:hanging="360"/>
        <w:rPr>
          <w:u w:val="none"/>
        </w:rPr>
      </w:pPr>
      <w:r w:rsidDel="00000000" w:rsidR="00000000" w:rsidRPr="00000000">
        <w:rPr>
          <w:rtl w:val="0"/>
        </w:rPr>
        <w:t xml:space="preserve">The same lawyer making arguments before decision maker and then advising decision maker IS bad and may give rise to reasonable apprehension of bias</w:t>
      </w:r>
    </w:p>
    <w:p w:rsidR="00000000" w:rsidDel="00000000" w:rsidP="00000000" w:rsidRDefault="00000000" w:rsidRPr="00000000" w14:paraId="00000135">
      <w:pPr>
        <w:numPr>
          <w:ilvl w:val="2"/>
          <w:numId w:val="14"/>
        </w:numPr>
        <w:ind w:left="2160" w:hanging="360"/>
        <w:rPr>
          <w:u w:val="none"/>
        </w:rPr>
      </w:pPr>
      <w:r w:rsidDel="00000000" w:rsidR="00000000" w:rsidRPr="00000000">
        <w:rPr>
          <w:rtl w:val="0"/>
        </w:rPr>
        <w:t xml:space="preserve">BUT statute allowing for someone to wear multiple hats is fine</w:t>
      </w:r>
    </w:p>
    <w:p w:rsidR="00000000" w:rsidDel="00000000" w:rsidP="00000000" w:rsidRDefault="00000000" w:rsidRPr="00000000" w14:paraId="00000136">
      <w:pPr>
        <w:numPr>
          <w:ilvl w:val="1"/>
          <w:numId w:val="14"/>
        </w:numPr>
        <w:ind w:left="1440" w:hanging="360"/>
        <w:rPr>
          <w:u w:val="none"/>
        </w:rPr>
      </w:pPr>
      <w:r w:rsidDel="00000000" w:rsidR="00000000" w:rsidRPr="00000000">
        <w:rPr>
          <w:rtl w:val="0"/>
        </w:rPr>
        <w:t xml:space="preserve">Must be likely in a substantial number of cases OR demonstrate in a particular case</w:t>
      </w:r>
    </w:p>
    <w:p w:rsidR="00000000" w:rsidDel="00000000" w:rsidP="00000000" w:rsidRDefault="00000000" w:rsidRPr="00000000" w14:paraId="00000137">
      <w:pPr>
        <w:numPr>
          <w:ilvl w:val="1"/>
          <w:numId w:val="14"/>
        </w:numPr>
        <w:ind w:left="1440" w:hanging="360"/>
        <w:rPr>
          <w:u w:val="none"/>
        </w:rPr>
      </w:pPr>
      <w:r w:rsidDel="00000000" w:rsidR="00000000" w:rsidRPr="00000000">
        <w:rPr>
          <w:rtl w:val="0"/>
        </w:rPr>
        <w:t xml:space="preserve">Consider any protections to mitigate bias</w:t>
      </w:r>
    </w:p>
    <w:p w:rsidR="00000000" w:rsidDel="00000000" w:rsidP="00000000" w:rsidRDefault="00000000" w:rsidRPr="00000000" w14:paraId="00000138">
      <w:pPr>
        <w:numPr>
          <w:ilvl w:val="0"/>
          <w:numId w:val="14"/>
        </w:numPr>
        <w:ind w:left="720" w:hanging="360"/>
        <w:rPr>
          <w:u w:val="none"/>
        </w:rPr>
      </w:pPr>
      <w:r w:rsidDel="00000000" w:rsidR="00000000" w:rsidRPr="00000000">
        <w:rPr>
          <w:b w:val="1"/>
          <w:color w:val="cc0000"/>
          <w:rtl w:val="0"/>
        </w:rPr>
        <w:t xml:space="preserve">Ocean Port Hotel v BC</w:t>
      </w:r>
      <w:r w:rsidDel="00000000" w:rsidR="00000000" w:rsidRPr="00000000">
        <w:rPr>
          <w:rtl w:val="0"/>
        </w:rPr>
        <w:t xml:space="preserve"> </w:t>
      </w:r>
    </w:p>
    <w:p w:rsidR="00000000" w:rsidDel="00000000" w:rsidP="00000000" w:rsidRDefault="00000000" w:rsidRPr="00000000" w14:paraId="00000139">
      <w:pPr>
        <w:numPr>
          <w:ilvl w:val="1"/>
          <w:numId w:val="14"/>
        </w:numPr>
        <w:ind w:left="1440" w:hanging="360"/>
        <w:rPr>
          <w:u w:val="none"/>
        </w:rPr>
      </w:pPr>
      <w:r w:rsidDel="00000000" w:rsidR="00000000" w:rsidRPr="00000000">
        <w:rPr>
          <w:rtl w:val="0"/>
        </w:rPr>
        <w:t xml:space="preserve">Statute can limit the independence of a tribunal member (i.e. may be ousted by government) explicitly or necessary implication</w:t>
      </w:r>
    </w:p>
    <w:p w:rsidR="00000000" w:rsidDel="00000000" w:rsidP="00000000" w:rsidRDefault="00000000" w:rsidRPr="00000000" w14:paraId="0000013A">
      <w:pPr>
        <w:numPr>
          <w:ilvl w:val="1"/>
          <w:numId w:val="14"/>
        </w:numPr>
        <w:ind w:left="1440" w:hanging="360"/>
        <w:rPr>
          <w:u w:val="none"/>
        </w:rPr>
      </w:pPr>
      <w:r w:rsidDel="00000000" w:rsidR="00000000" w:rsidRPr="00000000">
        <w:rPr>
          <w:rtl w:val="0"/>
        </w:rPr>
        <w:t xml:space="preserve">If statute doesn’t provide for independence you can’t imply it from common law </w:t>
      </w:r>
    </w:p>
    <w:p w:rsidR="00000000" w:rsidDel="00000000" w:rsidP="00000000" w:rsidRDefault="00000000" w:rsidRPr="00000000" w14:paraId="0000013B">
      <w:pPr>
        <w:numPr>
          <w:ilvl w:val="1"/>
          <w:numId w:val="14"/>
        </w:numPr>
        <w:ind w:left="1440" w:hanging="360"/>
        <w:rPr>
          <w:u w:val="none"/>
        </w:rPr>
      </w:pPr>
      <w:r w:rsidDel="00000000" w:rsidR="00000000" w:rsidRPr="00000000">
        <w:rPr>
          <w:rtl w:val="0"/>
        </w:rPr>
        <w:t xml:space="preserve">Tribunal decision makers do not have the same constitutional obligations as judges</w:t>
      </w:r>
    </w:p>
    <w:p w:rsidR="00000000" w:rsidDel="00000000" w:rsidP="00000000" w:rsidRDefault="00000000" w:rsidRPr="00000000" w14:paraId="0000013C">
      <w:pPr>
        <w:rPr>
          <w:b w:val="1"/>
        </w:rPr>
      </w:pPr>
      <w:r w:rsidDel="00000000" w:rsidR="00000000" w:rsidRPr="00000000">
        <w:rPr>
          <w:b w:val="1"/>
          <w:rtl w:val="0"/>
        </w:rPr>
        <w:t xml:space="preserve">Institutional consultations </w:t>
      </w:r>
    </w:p>
    <w:p w:rsidR="00000000" w:rsidDel="00000000" w:rsidP="00000000" w:rsidRDefault="00000000" w:rsidRPr="00000000" w14:paraId="0000013D">
      <w:pPr>
        <w:numPr>
          <w:ilvl w:val="0"/>
          <w:numId w:val="52"/>
        </w:numPr>
        <w:ind w:left="720" w:hanging="360"/>
        <w:rPr>
          <w:b w:val="1"/>
          <w:color w:val="cc0000"/>
        </w:rPr>
      </w:pPr>
      <w:r w:rsidDel="00000000" w:rsidR="00000000" w:rsidRPr="00000000">
        <w:rPr>
          <w:b w:val="1"/>
          <w:color w:val="cc0000"/>
          <w:rtl w:val="0"/>
        </w:rPr>
        <w:t xml:space="preserve">WA v Consolidated Bathurst;</w:t>
      </w:r>
    </w:p>
    <w:p w:rsidR="00000000" w:rsidDel="00000000" w:rsidP="00000000" w:rsidRDefault="00000000" w:rsidRPr="00000000" w14:paraId="0000013E">
      <w:pPr>
        <w:numPr>
          <w:ilvl w:val="1"/>
          <w:numId w:val="52"/>
        </w:numPr>
        <w:ind w:left="1440" w:hanging="360"/>
      </w:pPr>
      <w:r w:rsidDel="00000000" w:rsidR="00000000" w:rsidRPr="00000000">
        <w:rPr>
          <w:color w:val="ff0000"/>
          <w:rtl w:val="0"/>
        </w:rPr>
        <w:t xml:space="preserve">not prohibited unless</w:t>
      </w:r>
      <w:r w:rsidDel="00000000" w:rsidR="00000000" w:rsidRPr="00000000">
        <w:rPr>
          <w:rtl w:val="0"/>
        </w:rPr>
        <w:t xml:space="preserve"> (a) requirement to consult is imposed from above; (b) consultation does not deal with facts (only policies issues etc); (c) members not truly free to decide despite consultation. </w:t>
      </w:r>
    </w:p>
    <w:p w:rsidR="00000000" w:rsidDel="00000000" w:rsidP="00000000" w:rsidRDefault="00000000" w:rsidRPr="00000000" w14:paraId="0000013F">
      <w:pPr>
        <w:numPr>
          <w:ilvl w:val="0"/>
          <w:numId w:val="52"/>
        </w:numPr>
        <w:ind w:left="720" w:hanging="360"/>
        <w:rPr>
          <w:b w:val="1"/>
          <w:color w:val="cc0000"/>
        </w:rPr>
      </w:pPr>
      <w:r w:rsidDel="00000000" w:rsidR="00000000" w:rsidRPr="00000000">
        <w:rPr>
          <w:b w:val="1"/>
          <w:color w:val="cc0000"/>
          <w:rtl w:val="0"/>
        </w:rPr>
        <w:t xml:space="preserve">Tremblay v Quebec;</w:t>
      </w:r>
    </w:p>
    <w:p w:rsidR="00000000" w:rsidDel="00000000" w:rsidP="00000000" w:rsidRDefault="00000000" w:rsidRPr="00000000" w14:paraId="00000140">
      <w:pPr>
        <w:numPr>
          <w:ilvl w:val="1"/>
          <w:numId w:val="52"/>
        </w:numPr>
        <w:ind w:left="1440" w:hanging="360"/>
        <w:rPr>
          <w:u w:val="none"/>
        </w:rPr>
      </w:pPr>
      <w:r w:rsidDel="00000000" w:rsidR="00000000" w:rsidRPr="00000000">
        <w:rPr>
          <w:rtl w:val="0"/>
        </w:rPr>
        <w:t xml:space="preserve">Influence is okay - constraining the individual’s ability to decide based on their own mind is NOT. people who decide must be able to freely decide</w:t>
      </w:r>
    </w:p>
    <w:p w:rsidR="00000000" w:rsidDel="00000000" w:rsidP="00000000" w:rsidRDefault="00000000" w:rsidRPr="00000000" w14:paraId="00000141">
      <w:pPr>
        <w:numPr>
          <w:ilvl w:val="1"/>
          <w:numId w:val="52"/>
        </w:numPr>
        <w:ind w:left="1440" w:hanging="360"/>
        <w:rPr>
          <w:u w:val="none"/>
        </w:rPr>
      </w:pPr>
      <w:r w:rsidDel="00000000" w:rsidR="00000000" w:rsidRPr="00000000">
        <w:rPr>
          <w:rtl w:val="0"/>
        </w:rPr>
        <w:t xml:space="preserve">No legislative intent for it here (always check)</w:t>
      </w:r>
    </w:p>
    <w:p w:rsidR="00000000" w:rsidDel="00000000" w:rsidP="00000000" w:rsidRDefault="00000000" w:rsidRPr="00000000" w14:paraId="00000142">
      <w:pPr>
        <w:numPr>
          <w:ilvl w:val="0"/>
          <w:numId w:val="52"/>
        </w:numPr>
        <w:ind w:left="720" w:hanging="360"/>
        <w:rPr>
          <w:u w:val="none"/>
        </w:rPr>
      </w:pPr>
      <w:r w:rsidDel="00000000" w:rsidR="00000000" w:rsidRPr="00000000">
        <w:rPr>
          <w:b w:val="1"/>
          <w:color w:val="cc0000"/>
          <w:rtl w:val="0"/>
        </w:rPr>
        <w:t xml:space="preserve">Ellis-Don v Ontario</w:t>
      </w:r>
      <w:r w:rsidDel="00000000" w:rsidR="00000000" w:rsidRPr="00000000">
        <w:rPr>
          <w:rtl w:val="0"/>
        </w:rPr>
        <w:t xml:space="preserve">;</w:t>
      </w:r>
    </w:p>
    <w:p w:rsidR="00000000" w:rsidDel="00000000" w:rsidP="00000000" w:rsidRDefault="00000000" w:rsidRPr="00000000" w14:paraId="00000143">
      <w:pPr>
        <w:numPr>
          <w:ilvl w:val="1"/>
          <w:numId w:val="52"/>
        </w:numPr>
        <w:ind w:left="1440" w:hanging="360"/>
        <w:rPr>
          <w:u w:val="none"/>
        </w:rPr>
      </w:pPr>
      <w:r w:rsidDel="00000000" w:rsidR="00000000" w:rsidRPr="00000000">
        <w:rPr>
          <w:rtl w:val="0"/>
        </w:rPr>
        <w:t xml:space="preserve">Must prove an actual breach occurred; apprehension of breach of natural justice is not sufficient. </w:t>
      </w:r>
    </w:p>
    <w:p w:rsidR="00000000" w:rsidDel="00000000" w:rsidP="00000000" w:rsidRDefault="00000000" w:rsidRPr="00000000" w14:paraId="00000144">
      <w:pPr>
        <w:numPr>
          <w:ilvl w:val="0"/>
          <w:numId w:val="52"/>
        </w:numPr>
        <w:ind w:left="720" w:hanging="360"/>
        <w:rPr>
          <w:u w:val="none"/>
        </w:rPr>
      </w:pPr>
      <w:r w:rsidDel="00000000" w:rsidR="00000000" w:rsidRPr="00000000">
        <w:rPr>
          <w:rtl w:val="0"/>
        </w:rPr>
        <w:t xml:space="preserve">Shuttleworth v Ontario</w:t>
      </w:r>
    </w:p>
    <w:p w:rsidR="00000000" w:rsidDel="00000000" w:rsidP="00000000" w:rsidRDefault="00000000" w:rsidRPr="00000000" w14:paraId="00000145">
      <w:pPr>
        <w:numPr>
          <w:ilvl w:val="1"/>
          <w:numId w:val="52"/>
        </w:numPr>
        <w:ind w:left="1440" w:hanging="360"/>
      </w:pPr>
      <w:r w:rsidDel="00000000" w:rsidR="00000000" w:rsidRPr="00000000">
        <w:rPr>
          <w:rtl w:val="0"/>
        </w:rPr>
        <w:t xml:space="preserve">Power of the executive chair was an important factor – involvement in reappointment meant more apparent control. No procedural safeguards</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b w:val="1"/>
        </w:rPr>
      </w:pPr>
      <w:r w:rsidDel="00000000" w:rsidR="00000000" w:rsidRPr="00000000">
        <w:rPr>
          <w:b w:val="1"/>
          <w:rtl w:val="0"/>
        </w:rPr>
        <w:t xml:space="preserve">Reasonable Apprehension of Bias</w:t>
      </w:r>
    </w:p>
    <w:p w:rsidR="00000000" w:rsidDel="00000000" w:rsidP="00000000" w:rsidRDefault="00000000" w:rsidRPr="00000000" w14:paraId="00000148">
      <w:pPr>
        <w:numPr>
          <w:ilvl w:val="0"/>
          <w:numId w:val="47"/>
        </w:numPr>
        <w:ind w:left="720" w:hanging="360"/>
        <w:rPr/>
      </w:pPr>
      <w:r w:rsidDel="00000000" w:rsidR="00000000" w:rsidRPr="00000000">
        <w:rPr>
          <w:rtl w:val="0"/>
        </w:rPr>
        <w:t xml:space="preserve">Focus is on the impact on a reasonable person - not the mind of the decision maker</w:t>
      </w:r>
    </w:p>
    <w:p w:rsidR="00000000" w:rsidDel="00000000" w:rsidP="00000000" w:rsidRDefault="00000000" w:rsidRPr="00000000" w14:paraId="00000149">
      <w:pPr>
        <w:rPr>
          <w:b w:val="1"/>
          <w:highlight w:val="yellow"/>
        </w:rPr>
      </w:pPr>
      <w:r w:rsidDel="00000000" w:rsidR="00000000" w:rsidRPr="00000000">
        <w:rPr>
          <w:b w:val="1"/>
          <w:color w:val="cc0000"/>
          <w:rtl w:val="0"/>
        </w:rPr>
        <w:t xml:space="preserve">Committee for Justice and Liberty v National Energy Board -</w:t>
      </w:r>
      <w:r w:rsidDel="00000000" w:rsidR="00000000" w:rsidRPr="00000000">
        <w:rPr>
          <w:rtl w:val="0"/>
        </w:rPr>
        <w:t xml:space="preserve"> </w:t>
      </w:r>
      <w:r w:rsidDel="00000000" w:rsidR="00000000" w:rsidRPr="00000000">
        <w:rPr>
          <w:b w:val="1"/>
          <w:highlight w:val="yellow"/>
          <w:rtl w:val="0"/>
        </w:rPr>
        <w:t xml:space="preserve">TEST</w:t>
      </w:r>
    </w:p>
    <w:p w:rsidR="00000000" w:rsidDel="00000000" w:rsidP="00000000" w:rsidRDefault="00000000" w:rsidRPr="00000000" w14:paraId="0000014A">
      <w:pPr>
        <w:numPr>
          <w:ilvl w:val="0"/>
          <w:numId w:val="37"/>
        </w:numPr>
        <w:ind w:left="720" w:hanging="360"/>
      </w:pPr>
      <w:r w:rsidDel="00000000" w:rsidR="00000000" w:rsidRPr="00000000">
        <w:rPr>
          <w:rtl w:val="0"/>
        </w:rPr>
        <w:t xml:space="preserve"> ‘</w:t>
      </w:r>
      <w:r w:rsidDel="00000000" w:rsidR="00000000" w:rsidRPr="00000000">
        <w:rPr>
          <w:b w:val="1"/>
          <w:rtl w:val="0"/>
        </w:rPr>
        <w:t xml:space="preserve">what would an informed person, viewing the matter realistically and practically—and having thought the matter through—conclude.</w:t>
      </w:r>
      <w:r w:rsidDel="00000000" w:rsidR="00000000" w:rsidRPr="00000000">
        <w:rPr>
          <w:rtl w:val="0"/>
        </w:rPr>
        <w:t xml:space="preserve">’”</w:t>
      </w:r>
    </w:p>
    <w:p w:rsidR="00000000" w:rsidDel="00000000" w:rsidP="00000000" w:rsidRDefault="00000000" w:rsidRPr="00000000" w14:paraId="0000014B">
      <w:pPr>
        <w:numPr>
          <w:ilvl w:val="0"/>
          <w:numId w:val="37"/>
        </w:numPr>
        <w:ind w:left="720" w:hanging="360"/>
        <w:rPr>
          <w:u w:val="none"/>
        </w:rPr>
      </w:pPr>
      <w:r w:rsidDel="00000000" w:rsidR="00000000" w:rsidRPr="00000000">
        <w:rPr>
          <w:rtl w:val="0"/>
        </w:rPr>
        <w:t xml:space="preserve">Breaks into 4 overlapping categories</w:t>
      </w:r>
    </w:p>
    <w:p w:rsidR="00000000" w:rsidDel="00000000" w:rsidP="00000000" w:rsidRDefault="00000000" w:rsidRPr="00000000" w14:paraId="0000014C">
      <w:pPr>
        <w:numPr>
          <w:ilvl w:val="1"/>
          <w:numId w:val="37"/>
        </w:numPr>
        <w:ind w:left="1440" w:hanging="360"/>
      </w:pPr>
      <w:r w:rsidDel="00000000" w:rsidR="00000000" w:rsidRPr="00000000">
        <w:rPr>
          <w:rtl w:val="0"/>
        </w:rPr>
        <w:t xml:space="preserve">“Antagonism during a hearing by a decision-maker towards a party” </w:t>
      </w:r>
    </w:p>
    <w:p w:rsidR="00000000" w:rsidDel="00000000" w:rsidP="00000000" w:rsidRDefault="00000000" w:rsidRPr="00000000" w14:paraId="0000014D">
      <w:pPr>
        <w:numPr>
          <w:ilvl w:val="1"/>
          <w:numId w:val="37"/>
        </w:numPr>
        <w:ind w:left="1440" w:hanging="360"/>
      </w:pPr>
      <w:r w:rsidDel="00000000" w:rsidR="00000000" w:rsidRPr="00000000">
        <w:rPr>
          <w:rtl w:val="0"/>
        </w:rPr>
        <w:t xml:space="preserve">“An association between one of the parties and a decision-maker” </w:t>
      </w:r>
    </w:p>
    <w:p w:rsidR="00000000" w:rsidDel="00000000" w:rsidP="00000000" w:rsidRDefault="00000000" w:rsidRPr="00000000" w14:paraId="0000014E">
      <w:pPr>
        <w:numPr>
          <w:ilvl w:val="1"/>
          <w:numId w:val="37"/>
        </w:numPr>
        <w:ind w:left="1440" w:hanging="360"/>
      </w:pPr>
      <w:r w:rsidDel="00000000" w:rsidR="00000000" w:rsidRPr="00000000">
        <w:rPr>
          <w:rtl w:val="0"/>
        </w:rPr>
        <w:t xml:space="preserve">“An involvement by a decision-maker in a preliminary stage of the decision” </w:t>
      </w:r>
    </w:p>
    <w:p w:rsidR="00000000" w:rsidDel="00000000" w:rsidP="00000000" w:rsidRDefault="00000000" w:rsidRPr="00000000" w14:paraId="0000014F">
      <w:pPr>
        <w:numPr>
          <w:ilvl w:val="1"/>
          <w:numId w:val="37"/>
        </w:numPr>
        <w:ind w:left="1440" w:hanging="360"/>
      </w:pPr>
      <w:r w:rsidDel="00000000" w:rsidR="00000000" w:rsidRPr="00000000">
        <w:rPr>
          <w:rtl w:val="0"/>
        </w:rPr>
        <w:t xml:space="preserve">“An attitude of a decision-maker toward the outcome”</w:t>
      </w:r>
      <w:r w:rsidDel="00000000" w:rsidR="00000000" w:rsidRPr="00000000">
        <w:rPr>
          <w:rtl w:val="0"/>
        </w:rPr>
      </w:r>
    </w:p>
    <w:p w:rsidR="00000000" w:rsidDel="00000000" w:rsidP="00000000" w:rsidRDefault="00000000" w:rsidRPr="00000000" w14:paraId="00000150">
      <w:pPr>
        <w:rPr>
          <w:b w:val="1"/>
          <w:color w:val="cc0000"/>
        </w:rPr>
      </w:pPr>
      <w:r w:rsidDel="00000000" w:rsidR="00000000" w:rsidRPr="00000000">
        <w:rPr>
          <w:b w:val="1"/>
          <w:color w:val="cc0000"/>
          <w:rtl w:val="0"/>
        </w:rPr>
        <w:t xml:space="preserve">Pelletier v Canada</w:t>
      </w:r>
    </w:p>
    <w:p w:rsidR="00000000" w:rsidDel="00000000" w:rsidP="00000000" w:rsidRDefault="00000000" w:rsidRPr="00000000" w14:paraId="00000151">
      <w:pPr>
        <w:numPr>
          <w:ilvl w:val="0"/>
          <w:numId w:val="41"/>
        </w:numPr>
        <w:ind w:left="720" w:hanging="360"/>
        <w:rPr>
          <w:u w:val="none"/>
        </w:rPr>
      </w:pPr>
      <w:r w:rsidDel="00000000" w:rsidR="00000000" w:rsidRPr="00000000">
        <w:rPr>
          <w:rtl w:val="0"/>
        </w:rPr>
        <w:t xml:space="preserve">He made comments that suggested he’d made a pre-judgement before the evidence was heard and the comments suggested he was looking for evidence to justify an outcome</w:t>
      </w:r>
    </w:p>
    <w:p w:rsidR="00000000" w:rsidDel="00000000" w:rsidP="00000000" w:rsidRDefault="00000000" w:rsidRPr="00000000" w14:paraId="00000152">
      <w:pPr>
        <w:numPr>
          <w:ilvl w:val="0"/>
          <w:numId w:val="41"/>
        </w:numPr>
        <w:ind w:left="720" w:hanging="360"/>
        <w:rPr>
          <w:u w:val="none"/>
        </w:rPr>
      </w:pPr>
      <w:r w:rsidDel="00000000" w:rsidR="00000000" w:rsidRPr="00000000">
        <w:rPr>
          <w:rtl w:val="0"/>
        </w:rPr>
        <w:t xml:space="preserve">Assurances of impartiality are largely irrelevant </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b w:val="1"/>
          <w:rtl w:val="0"/>
        </w:rPr>
        <w:t xml:space="preserve">Open Mind</w:t>
      </w:r>
      <w:r w:rsidDel="00000000" w:rsidR="00000000" w:rsidRPr="00000000">
        <w:rPr>
          <w:rtl w:val="0"/>
        </w:rPr>
      </w:r>
    </w:p>
    <w:p w:rsidR="00000000" w:rsidDel="00000000" w:rsidP="00000000" w:rsidRDefault="00000000" w:rsidRPr="00000000" w14:paraId="00000155">
      <w:pPr>
        <w:rPr>
          <w:b w:val="1"/>
        </w:rPr>
      </w:pPr>
      <w:r w:rsidDel="00000000" w:rsidR="00000000" w:rsidRPr="00000000">
        <w:rPr>
          <w:b w:val="1"/>
          <w:color w:val="cc0000"/>
          <w:rtl w:val="0"/>
        </w:rPr>
        <w:t xml:space="preserve">Old St Boniface v Winnipeg</w:t>
      </w:r>
      <w:r w:rsidDel="00000000" w:rsidR="00000000" w:rsidRPr="00000000">
        <w:rPr>
          <w:b w:val="1"/>
          <w:rtl w:val="0"/>
        </w:rPr>
        <w:t xml:space="preserve">;</w:t>
      </w:r>
    </w:p>
    <w:p w:rsidR="00000000" w:rsidDel="00000000" w:rsidP="00000000" w:rsidRDefault="00000000" w:rsidRPr="00000000" w14:paraId="00000156">
      <w:pPr>
        <w:numPr>
          <w:ilvl w:val="0"/>
          <w:numId w:val="44"/>
        </w:numPr>
        <w:ind w:left="720" w:hanging="360"/>
        <w:rPr>
          <w:b w:val="1"/>
          <w:u w:val="none"/>
        </w:rPr>
      </w:pPr>
      <w:r w:rsidDel="00000000" w:rsidR="00000000" w:rsidRPr="00000000">
        <w:rPr>
          <w:b w:val="1"/>
          <w:rtl w:val="0"/>
        </w:rPr>
        <w:t xml:space="preserve">Test: is the </w:t>
      </w:r>
      <w:r w:rsidDel="00000000" w:rsidR="00000000" w:rsidRPr="00000000">
        <w:rPr>
          <w:b w:val="1"/>
          <w:u w:val="single"/>
          <w:rtl w:val="0"/>
        </w:rPr>
        <w:t xml:space="preserve">decision-maker’</w:t>
      </w:r>
      <w:r w:rsidDel="00000000" w:rsidR="00000000" w:rsidRPr="00000000">
        <w:rPr>
          <w:b w:val="1"/>
          <w:rtl w:val="0"/>
        </w:rPr>
        <w:t xml:space="preserve">s mind open to persuasion?</w:t>
      </w:r>
    </w:p>
    <w:p w:rsidR="00000000" w:rsidDel="00000000" w:rsidP="00000000" w:rsidRDefault="00000000" w:rsidRPr="00000000" w14:paraId="00000157">
      <w:pPr>
        <w:rPr>
          <w:b w:val="1"/>
          <w:color w:val="cc0000"/>
        </w:rPr>
      </w:pPr>
      <w:r w:rsidDel="00000000" w:rsidR="00000000" w:rsidRPr="00000000">
        <w:rPr>
          <w:b w:val="1"/>
          <w:color w:val="cc0000"/>
          <w:rtl w:val="0"/>
        </w:rPr>
        <w:t xml:space="preserve">Seanic v St Johns</w:t>
      </w:r>
    </w:p>
    <w:p w:rsidR="00000000" w:rsidDel="00000000" w:rsidP="00000000" w:rsidRDefault="00000000" w:rsidRPr="00000000" w14:paraId="00000158">
      <w:pPr>
        <w:numPr>
          <w:ilvl w:val="0"/>
          <w:numId w:val="53"/>
        </w:numPr>
        <w:ind w:left="720" w:hanging="360"/>
        <w:rPr>
          <w:u w:val="none"/>
        </w:rPr>
      </w:pPr>
      <w:r w:rsidDel="00000000" w:rsidR="00000000" w:rsidRPr="00000000">
        <w:rPr>
          <w:rtl w:val="0"/>
        </w:rPr>
        <w:t xml:space="preserve">Test doesn’t require that the decision maker remains in a “state of uncertainty” you can take a position, don’t need facade of open mind until it's been decided. </w:t>
      </w:r>
    </w:p>
    <w:p w:rsidR="00000000" w:rsidDel="00000000" w:rsidP="00000000" w:rsidRDefault="00000000" w:rsidRPr="00000000" w14:paraId="00000159">
      <w:pPr>
        <w:rPr>
          <w:b w:val="1"/>
        </w:rPr>
      </w:pPr>
      <w:r w:rsidDel="00000000" w:rsidR="00000000" w:rsidRPr="00000000">
        <w:rPr>
          <w:b w:val="1"/>
          <w:rtl w:val="0"/>
        </w:rPr>
        <w:t xml:space="preserve">Investigative stage;Legislative or policy decisions - closed mind </w:t>
      </w:r>
    </w:p>
    <w:p w:rsidR="00000000" w:rsidDel="00000000" w:rsidP="00000000" w:rsidRDefault="00000000" w:rsidRPr="00000000" w14:paraId="0000015A">
      <w:pPr>
        <w:rPr>
          <w:b w:val="1"/>
          <w:color w:val="cc0000"/>
        </w:rPr>
      </w:pPr>
      <w:r w:rsidDel="00000000" w:rsidR="00000000" w:rsidRPr="00000000">
        <w:rPr>
          <w:b w:val="1"/>
          <w:color w:val="cc0000"/>
          <w:rtl w:val="0"/>
        </w:rPr>
        <w:t xml:space="preserve">Newfoundland Telephone v Newfoundland</w:t>
      </w:r>
    </w:p>
    <w:p w:rsidR="00000000" w:rsidDel="00000000" w:rsidP="00000000" w:rsidRDefault="00000000" w:rsidRPr="00000000" w14:paraId="0000015B">
      <w:pPr>
        <w:numPr>
          <w:ilvl w:val="0"/>
          <w:numId w:val="50"/>
        </w:numPr>
        <w:ind w:left="720" w:hanging="360"/>
        <w:rPr>
          <w:u w:val="none"/>
        </w:rPr>
      </w:pPr>
      <w:r w:rsidDel="00000000" w:rsidR="00000000" w:rsidRPr="00000000">
        <w:rPr>
          <w:rtl w:val="0"/>
        </w:rPr>
        <w:t xml:space="preserve">At the investigative/legislative fucntions side it’s a lower standard: closed mind (not open to persuasion</w:t>
      </w:r>
    </w:p>
    <w:p w:rsidR="00000000" w:rsidDel="00000000" w:rsidP="00000000" w:rsidRDefault="00000000" w:rsidRPr="00000000" w14:paraId="0000015C">
      <w:pPr>
        <w:numPr>
          <w:ilvl w:val="0"/>
          <w:numId w:val="50"/>
        </w:numPr>
        <w:ind w:left="720" w:hanging="360"/>
        <w:rPr>
          <w:u w:val="none"/>
        </w:rPr>
      </w:pPr>
      <w:r w:rsidDel="00000000" w:rsidR="00000000" w:rsidRPr="00000000">
        <w:rPr>
          <w:rtl w:val="0"/>
        </w:rPr>
        <w:t xml:space="preserve">At a hearing stage the usual test/higher standard applies</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jc w:val="center"/>
        <w:rPr>
          <w:b w:val="1"/>
          <w:sz w:val="24"/>
          <w:szCs w:val="24"/>
        </w:rPr>
      </w:pPr>
      <w:r w:rsidDel="00000000" w:rsidR="00000000" w:rsidRPr="00000000">
        <w:rPr>
          <w:b w:val="1"/>
          <w:sz w:val="24"/>
          <w:szCs w:val="24"/>
          <w:rtl w:val="0"/>
        </w:rPr>
        <w:t xml:space="preserve">Substantive Review</w:t>
      </w:r>
    </w:p>
    <w:p w:rsidR="00000000" w:rsidDel="00000000" w:rsidP="00000000" w:rsidRDefault="00000000" w:rsidRPr="00000000" w14:paraId="0000015F">
      <w:pPr>
        <w:jc w:val="cente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0">
      <w:pPr>
        <w:rPr>
          <w:b w:val="1"/>
        </w:rPr>
      </w:pPr>
      <w:r w:rsidDel="00000000" w:rsidR="00000000" w:rsidRPr="00000000">
        <w:rPr>
          <w:b w:val="1"/>
          <w:rtl w:val="0"/>
        </w:rPr>
        <w:t xml:space="preserve">Presumption of Reasonableness</w:t>
      </w:r>
    </w:p>
    <w:p w:rsidR="00000000" w:rsidDel="00000000" w:rsidP="00000000" w:rsidRDefault="00000000" w:rsidRPr="00000000" w14:paraId="00000161">
      <w:pPr>
        <w:rPr>
          <w:b w:val="1"/>
          <w:color w:val="cc0000"/>
        </w:rPr>
      </w:pPr>
      <w:r w:rsidDel="00000000" w:rsidR="00000000" w:rsidRPr="00000000">
        <w:rPr>
          <w:rtl w:val="0"/>
        </w:rPr>
        <w:t xml:space="preserve">There is a presumption of reasonableness review of administrative decisions - </w:t>
      </w:r>
      <w:r w:rsidDel="00000000" w:rsidR="00000000" w:rsidRPr="00000000">
        <w:rPr>
          <w:b w:val="1"/>
          <w:color w:val="cc0000"/>
          <w:rtl w:val="0"/>
        </w:rPr>
        <w:t xml:space="preserve">Canada v Vavilov</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b w:val="1"/>
        </w:rPr>
      </w:pPr>
      <w:r w:rsidDel="00000000" w:rsidR="00000000" w:rsidRPr="00000000">
        <w:rPr>
          <w:rtl w:val="0"/>
        </w:rPr>
      </w:r>
    </w:p>
    <w:p w:rsidR="00000000" w:rsidDel="00000000" w:rsidP="00000000" w:rsidRDefault="00000000" w:rsidRPr="00000000" w14:paraId="00000164">
      <w:pPr>
        <w:rPr>
          <w:b w:val="1"/>
        </w:rPr>
      </w:pPr>
      <w:r w:rsidDel="00000000" w:rsidR="00000000" w:rsidRPr="00000000">
        <w:rPr>
          <w:rtl w:val="0"/>
        </w:rPr>
      </w:r>
    </w:p>
    <w:p w:rsidR="00000000" w:rsidDel="00000000" w:rsidP="00000000" w:rsidRDefault="00000000" w:rsidRPr="00000000" w14:paraId="00000165">
      <w:pPr>
        <w:rPr>
          <w:b w:val="1"/>
        </w:rPr>
      </w:pPr>
      <w:r w:rsidDel="00000000" w:rsidR="00000000" w:rsidRPr="00000000">
        <w:rPr>
          <w:b w:val="1"/>
          <w:rtl w:val="0"/>
        </w:rPr>
        <w:t xml:space="preserve">Constitutional Considerations</w:t>
      </w:r>
    </w:p>
    <w:p w:rsidR="00000000" w:rsidDel="00000000" w:rsidP="00000000" w:rsidRDefault="00000000" w:rsidRPr="00000000" w14:paraId="00000166">
      <w:pPr>
        <w:rPr/>
      </w:pPr>
      <w:r w:rsidDel="00000000" w:rsidR="00000000" w:rsidRPr="00000000">
        <w:rPr>
          <w:rtl w:val="0"/>
        </w:rPr>
        <w:t xml:space="preserve">Where a person's Charter rights or values are implication by an administrative decision, decision-maker must not disproportionately limit such Charter right or value. </w:t>
      </w:r>
    </w:p>
    <w:p w:rsidR="00000000" w:rsidDel="00000000" w:rsidP="00000000" w:rsidRDefault="00000000" w:rsidRPr="00000000" w14:paraId="00000167">
      <w:pPr>
        <w:rPr/>
      </w:pPr>
      <w:r w:rsidDel="00000000" w:rsidR="00000000" w:rsidRPr="00000000">
        <w:rPr>
          <w:rtl w:val="0"/>
        </w:rPr>
        <w:t xml:space="preserve">Must balance the pressing and substantial objective with the Charter right or value </w:t>
      </w:r>
    </w:p>
    <w:p w:rsidR="00000000" w:rsidDel="00000000" w:rsidP="00000000" w:rsidRDefault="00000000" w:rsidRPr="00000000" w14:paraId="00000168">
      <w:pPr>
        <w:rPr/>
      </w:pPr>
      <w:r w:rsidDel="00000000" w:rsidR="00000000" w:rsidRPr="00000000">
        <w:rPr>
          <w:b w:val="1"/>
          <w:color w:val="cc0000"/>
          <w:rtl w:val="0"/>
        </w:rPr>
        <w:t xml:space="preserve">Dore v Barreau du Quebec</w:t>
      </w:r>
      <w:r w:rsidDel="00000000" w:rsidR="00000000" w:rsidRPr="00000000">
        <w:rPr>
          <w:rtl w:val="0"/>
        </w:rPr>
        <w:t xml:space="preserve"> </w:t>
      </w:r>
    </w:p>
    <w:p w:rsidR="00000000" w:rsidDel="00000000" w:rsidP="00000000" w:rsidRDefault="00000000" w:rsidRPr="00000000" w14:paraId="00000169">
      <w:pPr>
        <w:numPr>
          <w:ilvl w:val="0"/>
          <w:numId w:val="56"/>
        </w:numPr>
        <w:ind w:left="720" w:hanging="360"/>
        <w:rPr>
          <w:u w:val="none"/>
        </w:rPr>
      </w:pPr>
      <w:r w:rsidDel="00000000" w:rsidR="00000000" w:rsidRPr="00000000">
        <w:rPr>
          <w:rtl w:val="0"/>
        </w:rPr>
        <w:t xml:space="preserve">Administrative law - not Oakes - is the applicable test re rights protections</w:t>
      </w:r>
    </w:p>
    <w:p w:rsidR="00000000" w:rsidDel="00000000" w:rsidP="00000000" w:rsidRDefault="00000000" w:rsidRPr="00000000" w14:paraId="0000016A">
      <w:pPr>
        <w:numPr>
          <w:ilvl w:val="0"/>
          <w:numId w:val="56"/>
        </w:numPr>
        <w:ind w:left="720" w:hanging="360"/>
        <w:rPr>
          <w:u w:val="none"/>
        </w:rPr>
      </w:pPr>
      <w:r w:rsidDel="00000000" w:rsidR="00000000" w:rsidRPr="00000000">
        <w:rPr>
          <w:rtl w:val="0"/>
        </w:rPr>
        <w:t xml:space="preserve">SoR is reasonableness</w:t>
      </w:r>
    </w:p>
    <w:p w:rsidR="00000000" w:rsidDel="00000000" w:rsidP="00000000" w:rsidRDefault="00000000" w:rsidRPr="00000000" w14:paraId="0000016B">
      <w:pPr>
        <w:numPr>
          <w:ilvl w:val="0"/>
          <w:numId w:val="56"/>
        </w:numPr>
        <w:ind w:left="720" w:hanging="360"/>
        <w:rPr>
          <w:b w:val="1"/>
        </w:rPr>
      </w:pPr>
      <w:r w:rsidDel="00000000" w:rsidR="00000000" w:rsidRPr="00000000">
        <w:rPr>
          <w:b w:val="1"/>
          <w:rtl w:val="0"/>
        </w:rPr>
        <w:t xml:space="preserve">If the decision maker has disproportionately limited a charter right it is unreasonable</w:t>
      </w:r>
    </w:p>
    <w:p w:rsidR="00000000" w:rsidDel="00000000" w:rsidP="00000000" w:rsidRDefault="00000000" w:rsidRPr="00000000" w14:paraId="0000016C">
      <w:pPr>
        <w:numPr>
          <w:ilvl w:val="0"/>
          <w:numId w:val="56"/>
        </w:numPr>
        <w:ind w:left="720" w:hanging="360"/>
        <w:rPr>
          <w:u w:val="none"/>
        </w:rPr>
      </w:pPr>
      <w:r w:rsidDel="00000000" w:rsidR="00000000" w:rsidRPr="00000000">
        <w:rPr>
          <w:rtl w:val="0"/>
        </w:rPr>
        <w:t xml:space="preserve">Balance pressing and substantial objective of the enabling statute with the infringement of the charter right</w:t>
      </w:r>
    </w:p>
    <w:p w:rsidR="00000000" w:rsidDel="00000000" w:rsidP="00000000" w:rsidRDefault="00000000" w:rsidRPr="00000000" w14:paraId="0000016D">
      <w:pPr>
        <w:rPr>
          <w:b w:val="1"/>
          <w:color w:val="cc0000"/>
        </w:rPr>
      </w:pPr>
      <w:r w:rsidDel="00000000" w:rsidR="00000000" w:rsidRPr="00000000">
        <w:rPr>
          <w:b w:val="1"/>
          <w:color w:val="cc0000"/>
          <w:rtl w:val="0"/>
        </w:rPr>
        <w:t xml:space="preserve"> Law Society of BC v TWU - Dore +</w:t>
      </w:r>
    </w:p>
    <w:p w:rsidR="00000000" w:rsidDel="00000000" w:rsidP="00000000" w:rsidRDefault="00000000" w:rsidRPr="00000000" w14:paraId="0000016E">
      <w:pPr>
        <w:numPr>
          <w:ilvl w:val="0"/>
          <w:numId w:val="42"/>
        </w:numPr>
        <w:ind w:left="720" w:hanging="360"/>
      </w:pPr>
      <w:r w:rsidDel="00000000" w:rsidR="00000000" w:rsidRPr="00000000">
        <w:rPr>
          <w:rtl w:val="0"/>
        </w:rPr>
        <w:t xml:space="preserve">Q: </w:t>
      </w:r>
      <w:r w:rsidDel="00000000" w:rsidR="00000000" w:rsidRPr="00000000">
        <w:rPr>
          <w:b w:val="1"/>
          <w:rtl w:val="0"/>
        </w:rPr>
        <w:t xml:space="preserve">whether the decision reflects a proportionate balancing between statutory objectives and Charter protections</w:t>
      </w:r>
      <w:r w:rsidDel="00000000" w:rsidR="00000000" w:rsidRPr="00000000">
        <w:rPr>
          <w:rtl w:val="0"/>
        </w:rPr>
      </w:r>
    </w:p>
    <w:p w:rsidR="00000000" w:rsidDel="00000000" w:rsidP="00000000" w:rsidRDefault="00000000" w:rsidRPr="00000000" w14:paraId="0000016F">
      <w:pPr>
        <w:numPr>
          <w:ilvl w:val="0"/>
          <w:numId w:val="42"/>
        </w:numPr>
        <w:ind w:left="720" w:hanging="360"/>
      </w:pPr>
      <w:r w:rsidDel="00000000" w:rsidR="00000000" w:rsidRPr="00000000">
        <w:rPr>
          <w:rtl w:val="0"/>
        </w:rPr>
        <w:t xml:space="preserve">"Balancing" is not enough: </w:t>
      </w:r>
      <w:r w:rsidDel="00000000" w:rsidR="00000000" w:rsidRPr="00000000">
        <w:rPr>
          <w:b w:val="1"/>
          <w:rtl w:val="0"/>
        </w:rPr>
        <w:t xml:space="preserve">must consider less restrictive alternatives</w:t>
      </w:r>
      <w:r w:rsidDel="00000000" w:rsidR="00000000" w:rsidRPr="00000000">
        <w:rPr>
          <w:rtl w:val="0"/>
        </w:rPr>
        <w:t xml:space="preserve">. Same "justificatory muscles" being used as in Oakes test</w:t>
      </w:r>
    </w:p>
    <w:p w:rsidR="00000000" w:rsidDel="00000000" w:rsidP="00000000" w:rsidRDefault="00000000" w:rsidRPr="00000000" w14:paraId="00000170">
      <w:pPr>
        <w:rPr>
          <w:b w:val="1"/>
          <w:color w:val="cc0000"/>
        </w:rPr>
      </w:pPr>
      <w:r w:rsidDel="00000000" w:rsidR="00000000" w:rsidRPr="00000000">
        <w:rPr>
          <w:b w:val="1"/>
          <w:color w:val="cc0000"/>
          <w:rtl w:val="0"/>
        </w:rPr>
        <w:t xml:space="preserve">Saguenay</w:t>
      </w:r>
    </w:p>
    <w:p w:rsidR="00000000" w:rsidDel="00000000" w:rsidP="00000000" w:rsidRDefault="00000000" w:rsidRPr="00000000" w14:paraId="00000171">
      <w:pPr>
        <w:numPr>
          <w:ilvl w:val="0"/>
          <w:numId w:val="63"/>
        </w:numPr>
        <w:ind w:left="720" w:hanging="360"/>
        <w:rPr>
          <w:u w:val="none"/>
        </w:rPr>
      </w:pPr>
      <w:r w:rsidDel="00000000" w:rsidR="00000000" w:rsidRPr="00000000">
        <w:rPr>
          <w:rtl w:val="0"/>
        </w:rPr>
        <w:t xml:space="preserve">Balancing charter rights</w:t>
      </w:r>
    </w:p>
    <w:p w:rsidR="00000000" w:rsidDel="00000000" w:rsidP="00000000" w:rsidRDefault="00000000" w:rsidRPr="00000000" w14:paraId="00000172">
      <w:pPr>
        <w:numPr>
          <w:ilvl w:val="0"/>
          <w:numId w:val="63"/>
        </w:numPr>
        <w:ind w:left="720" w:hanging="360"/>
        <w:rPr>
          <w:u w:val="none"/>
        </w:rPr>
      </w:pPr>
      <w:r w:rsidDel="00000000" w:rsidR="00000000" w:rsidRPr="00000000">
        <w:rPr>
          <w:rtl w:val="0"/>
        </w:rPr>
        <w:t xml:space="preserve">Admin bodies must be neutral in relation to religious matters</w:t>
      </w:r>
    </w:p>
    <w:p w:rsidR="00000000" w:rsidDel="00000000" w:rsidP="00000000" w:rsidRDefault="00000000" w:rsidRPr="00000000" w14:paraId="00000173">
      <w:pPr>
        <w:numPr>
          <w:ilvl w:val="0"/>
          <w:numId w:val="63"/>
        </w:numPr>
        <w:ind w:left="720" w:hanging="360"/>
        <w:rPr>
          <w:u w:val="none"/>
        </w:rPr>
      </w:pPr>
      <w:r w:rsidDel="00000000" w:rsidR="00000000" w:rsidRPr="00000000">
        <w:rPr>
          <w:rtl w:val="0"/>
        </w:rPr>
        <w:t xml:space="preserve">Statute, regulation and bylaw are invalis if the purpose is religious</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b w:val="1"/>
          <w:color w:val="cc0000"/>
        </w:rPr>
      </w:pPr>
      <w:r w:rsidDel="00000000" w:rsidR="00000000" w:rsidRPr="00000000">
        <w:rPr>
          <w:b w:val="1"/>
          <w:rtl w:val="0"/>
        </w:rPr>
        <w:t xml:space="preserve">Reasonableness Review</w:t>
      </w:r>
      <w:r w:rsidDel="00000000" w:rsidR="00000000" w:rsidRPr="00000000">
        <w:rPr>
          <w:rtl w:val="0"/>
        </w:rPr>
        <w:t xml:space="preserve"> - </w:t>
      </w:r>
      <w:r w:rsidDel="00000000" w:rsidR="00000000" w:rsidRPr="00000000">
        <w:rPr>
          <w:b w:val="1"/>
          <w:color w:val="cc0000"/>
          <w:rtl w:val="0"/>
        </w:rPr>
        <w:t xml:space="preserve">Vavilov</w:t>
      </w:r>
    </w:p>
    <w:p w:rsidR="00000000" w:rsidDel="00000000" w:rsidP="00000000" w:rsidRDefault="00000000" w:rsidRPr="00000000" w14:paraId="00000176">
      <w:pPr>
        <w:numPr>
          <w:ilvl w:val="0"/>
          <w:numId w:val="12"/>
        </w:numPr>
        <w:ind w:left="720" w:hanging="360"/>
        <w:rPr>
          <w:u w:val="none"/>
        </w:rPr>
      </w:pPr>
      <w:r w:rsidDel="00000000" w:rsidR="00000000" w:rsidRPr="00000000">
        <w:rPr>
          <w:rtl w:val="0"/>
        </w:rPr>
        <w:t xml:space="preserve"> "A</w:t>
      </w:r>
      <w:r w:rsidDel="00000000" w:rsidR="00000000" w:rsidRPr="00000000">
        <w:rPr>
          <w:b w:val="1"/>
          <w:rtl w:val="0"/>
        </w:rPr>
        <w:t xml:space="preserve"> reasonable decision</w:t>
      </w:r>
      <w:r w:rsidDel="00000000" w:rsidR="00000000" w:rsidRPr="00000000">
        <w:rPr>
          <w:rtl w:val="0"/>
        </w:rPr>
        <w:t xml:space="preserve"> is one that is based on an internally </w:t>
      </w:r>
      <w:r w:rsidDel="00000000" w:rsidR="00000000" w:rsidRPr="00000000">
        <w:rPr>
          <w:b w:val="1"/>
          <w:rtl w:val="0"/>
        </w:rPr>
        <w:t xml:space="preserve">coherent and rational chain of analysis</w:t>
      </w:r>
      <w:r w:rsidDel="00000000" w:rsidR="00000000" w:rsidRPr="00000000">
        <w:rPr>
          <w:rtl w:val="0"/>
        </w:rPr>
        <w:t xml:space="preserve"> and that is </w:t>
      </w:r>
      <w:r w:rsidDel="00000000" w:rsidR="00000000" w:rsidRPr="00000000">
        <w:rPr>
          <w:b w:val="1"/>
          <w:rtl w:val="0"/>
        </w:rPr>
        <w:t xml:space="preserve">justified </w:t>
      </w:r>
      <w:r w:rsidDel="00000000" w:rsidR="00000000" w:rsidRPr="00000000">
        <w:rPr>
          <w:rtl w:val="0"/>
        </w:rPr>
        <w:t xml:space="preserve">in relation to the facts and law that constrain the decision maker" </w:t>
      </w:r>
    </w:p>
    <w:p w:rsidR="00000000" w:rsidDel="00000000" w:rsidP="00000000" w:rsidRDefault="00000000" w:rsidRPr="00000000" w14:paraId="00000177">
      <w:pPr>
        <w:numPr>
          <w:ilvl w:val="0"/>
          <w:numId w:val="12"/>
        </w:numPr>
        <w:ind w:left="720" w:hanging="360"/>
        <w:rPr>
          <w:u w:val="none"/>
        </w:rPr>
      </w:pPr>
      <w:r w:rsidDel="00000000" w:rsidR="00000000" w:rsidRPr="00000000">
        <w:rPr>
          <w:rtl w:val="0"/>
        </w:rPr>
        <w:t xml:space="preserve">Importance of reasons </w:t>
      </w:r>
    </w:p>
    <w:p w:rsidR="00000000" w:rsidDel="00000000" w:rsidP="00000000" w:rsidRDefault="00000000" w:rsidRPr="00000000" w14:paraId="00000178">
      <w:pPr>
        <w:numPr>
          <w:ilvl w:val="1"/>
          <w:numId w:val="12"/>
        </w:numPr>
        <w:ind w:left="1440" w:hanging="360"/>
        <w:rPr>
          <w:color w:val="ff0000"/>
        </w:rPr>
      </w:pPr>
      <w:r w:rsidDel="00000000" w:rsidR="00000000" w:rsidRPr="00000000">
        <w:rPr>
          <w:color w:val="ff0000"/>
          <w:rtl w:val="0"/>
        </w:rPr>
        <w:t xml:space="preserve">NOT assessed against a standard of perfection</w:t>
      </w:r>
    </w:p>
    <w:p w:rsidR="00000000" w:rsidDel="00000000" w:rsidP="00000000" w:rsidRDefault="00000000" w:rsidRPr="00000000" w14:paraId="00000179">
      <w:pPr>
        <w:numPr>
          <w:ilvl w:val="1"/>
          <w:numId w:val="12"/>
        </w:numPr>
        <w:ind w:left="1440" w:hanging="360"/>
        <w:rPr>
          <w:u w:val="none"/>
        </w:rPr>
      </w:pPr>
      <w:r w:rsidDel="00000000" w:rsidR="00000000" w:rsidRPr="00000000">
        <w:rPr>
          <w:rtl w:val="0"/>
        </w:rPr>
        <w:t xml:space="preserve">Primary mechanism for should decision as reasonable</w:t>
      </w:r>
    </w:p>
    <w:p w:rsidR="00000000" w:rsidDel="00000000" w:rsidP="00000000" w:rsidRDefault="00000000" w:rsidRPr="00000000" w14:paraId="0000017A">
      <w:pPr>
        <w:numPr>
          <w:ilvl w:val="1"/>
          <w:numId w:val="12"/>
        </w:numPr>
        <w:ind w:left="1440" w:hanging="360"/>
        <w:rPr>
          <w:u w:val="none"/>
        </w:rPr>
      </w:pPr>
      <w:r w:rsidDel="00000000" w:rsidR="00000000" w:rsidRPr="00000000">
        <w:rPr>
          <w:rtl w:val="0"/>
        </w:rPr>
        <w:t xml:space="preserve">Shields against arbitrariness (baker)</w:t>
      </w:r>
    </w:p>
    <w:p w:rsidR="00000000" w:rsidDel="00000000" w:rsidP="00000000" w:rsidRDefault="00000000" w:rsidRPr="00000000" w14:paraId="0000017B">
      <w:pPr>
        <w:numPr>
          <w:ilvl w:val="1"/>
          <w:numId w:val="12"/>
        </w:numPr>
        <w:ind w:left="1440" w:hanging="360"/>
        <w:rPr>
          <w:u w:val="none"/>
        </w:rPr>
      </w:pPr>
      <w:r w:rsidDel="00000000" w:rsidR="00000000" w:rsidRPr="00000000">
        <w:rPr>
          <w:rtl w:val="0"/>
        </w:rPr>
        <w:t xml:space="preserve">Shows them their arguments were considered</w:t>
      </w:r>
    </w:p>
    <w:p w:rsidR="00000000" w:rsidDel="00000000" w:rsidP="00000000" w:rsidRDefault="00000000" w:rsidRPr="00000000" w14:paraId="0000017C">
      <w:pPr>
        <w:numPr>
          <w:ilvl w:val="1"/>
          <w:numId w:val="12"/>
        </w:numPr>
        <w:ind w:left="1440" w:hanging="360"/>
        <w:rPr>
          <w:u w:val="none"/>
        </w:rPr>
      </w:pPr>
      <w:r w:rsidDel="00000000" w:rsidR="00000000" w:rsidRPr="00000000">
        <w:rPr>
          <w:rtl w:val="0"/>
        </w:rPr>
        <w:t xml:space="preserve">Rule of law - public justification</w:t>
      </w:r>
    </w:p>
    <w:p w:rsidR="00000000" w:rsidDel="00000000" w:rsidP="00000000" w:rsidRDefault="00000000" w:rsidRPr="00000000" w14:paraId="0000017D">
      <w:pPr>
        <w:numPr>
          <w:ilvl w:val="2"/>
          <w:numId w:val="12"/>
        </w:numPr>
        <w:ind w:left="2160" w:hanging="360"/>
        <w:rPr>
          <w:u w:val="none"/>
        </w:rPr>
      </w:pPr>
      <w:r w:rsidDel="00000000" w:rsidR="00000000" w:rsidRPr="00000000">
        <w:rPr>
          <w:rtl w:val="0"/>
        </w:rPr>
        <w:t xml:space="preserve">So people understand how justice is done</w:t>
      </w:r>
    </w:p>
    <w:p w:rsidR="00000000" w:rsidDel="00000000" w:rsidP="00000000" w:rsidRDefault="00000000" w:rsidRPr="00000000" w14:paraId="0000017E">
      <w:pPr>
        <w:numPr>
          <w:ilvl w:val="1"/>
          <w:numId w:val="12"/>
        </w:numPr>
        <w:ind w:left="1440" w:hanging="360"/>
        <w:rPr>
          <w:u w:val="none"/>
        </w:rPr>
      </w:pPr>
      <w:r w:rsidDel="00000000" w:rsidR="00000000" w:rsidRPr="00000000">
        <w:rPr>
          <w:rtl w:val="0"/>
        </w:rPr>
        <w:t xml:space="preserve">Important to facilitate meaningful judicial review (baker) and statutory appeal</w:t>
      </w:r>
    </w:p>
    <w:p w:rsidR="00000000" w:rsidDel="00000000" w:rsidP="00000000" w:rsidRDefault="00000000" w:rsidRPr="00000000" w14:paraId="0000017F">
      <w:pPr>
        <w:numPr>
          <w:ilvl w:val="1"/>
          <w:numId w:val="12"/>
        </w:numPr>
        <w:ind w:left="1440" w:hanging="360"/>
        <w:rPr>
          <w:u w:val="none"/>
        </w:rPr>
      </w:pPr>
      <w:r w:rsidDel="00000000" w:rsidR="00000000" w:rsidRPr="00000000">
        <w:rPr>
          <w:rtl w:val="0"/>
        </w:rPr>
        <w:t xml:space="preserve">Court can consider (1) evidence before decision-maker (b) submissions © publicly available policies and procedures (d) past decisions</w:t>
      </w:r>
    </w:p>
    <w:p w:rsidR="00000000" w:rsidDel="00000000" w:rsidP="00000000" w:rsidRDefault="00000000" w:rsidRPr="00000000" w14:paraId="00000180">
      <w:pPr>
        <w:numPr>
          <w:ilvl w:val="1"/>
          <w:numId w:val="12"/>
        </w:numPr>
        <w:ind w:left="1440" w:hanging="360"/>
        <w:rPr>
          <w:u w:val="none"/>
        </w:rPr>
      </w:pPr>
      <w:r w:rsidDel="00000000" w:rsidR="00000000" w:rsidRPr="00000000">
        <w:rPr>
          <w:rtl w:val="0"/>
        </w:rPr>
        <w:t xml:space="preserve">If its an area with a lot of expertise involved reasons may be sparse</w:t>
      </w:r>
    </w:p>
    <w:p w:rsidR="00000000" w:rsidDel="00000000" w:rsidP="00000000" w:rsidRDefault="00000000" w:rsidRPr="00000000" w14:paraId="00000181">
      <w:pPr>
        <w:numPr>
          <w:ilvl w:val="0"/>
          <w:numId w:val="12"/>
        </w:numPr>
        <w:ind w:left="720" w:hanging="360"/>
        <w:rPr>
          <w:u w:val="none"/>
        </w:rPr>
      </w:pPr>
      <w:r w:rsidDel="00000000" w:rsidR="00000000" w:rsidRPr="00000000">
        <w:rPr>
          <w:rtl w:val="0"/>
        </w:rPr>
        <w:t xml:space="preserve">Must demonstrate </w:t>
      </w:r>
      <w:r w:rsidDel="00000000" w:rsidR="00000000" w:rsidRPr="00000000">
        <w:rPr>
          <w:b w:val="1"/>
          <w:rtl w:val="0"/>
        </w:rPr>
        <w:t xml:space="preserve">"justification, transparency and intelligibility </w:t>
      </w:r>
      <w:r w:rsidDel="00000000" w:rsidR="00000000" w:rsidRPr="00000000">
        <w:rPr>
          <w:rtl w:val="0"/>
        </w:rPr>
        <w:t xml:space="preserve">(you can understand it)" (</w:t>
      </w:r>
      <w:r w:rsidDel="00000000" w:rsidR="00000000" w:rsidRPr="00000000">
        <w:rPr>
          <w:b w:val="1"/>
          <w:color w:val="cc0000"/>
          <w:rtl w:val="0"/>
        </w:rPr>
        <w:t xml:space="preserve">Dunsmuir</w:t>
      </w:r>
      <w:r w:rsidDel="00000000" w:rsidR="00000000" w:rsidRPr="00000000">
        <w:rPr>
          <w:rtl w:val="0"/>
        </w:rPr>
        <w:t xml:space="preserve">)</w:t>
      </w:r>
    </w:p>
    <w:p w:rsidR="00000000" w:rsidDel="00000000" w:rsidP="00000000" w:rsidRDefault="00000000" w:rsidRPr="00000000" w14:paraId="00000182">
      <w:pPr>
        <w:numPr>
          <w:ilvl w:val="1"/>
          <w:numId w:val="12"/>
        </w:numPr>
        <w:ind w:left="1440" w:hanging="360"/>
        <w:rPr>
          <w:u w:val="none"/>
        </w:rPr>
      </w:pPr>
      <w:r w:rsidDel="00000000" w:rsidR="00000000" w:rsidRPr="00000000">
        <w:rPr>
          <w:rtl w:val="0"/>
        </w:rPr>
        <w:t xml:space="preserve">Look here when deciding if judgment was reasonable enough</w:t>
      </w:r>
    </w:p>
    <w:p w:rsidR="00000000" w:rsidDel="00000000" w:rsidP="00000000" w:rsidRDefault="00000000" w:rsidRPr="00000000" w14:paraId="00000183">
      <w:pPr>
        <w:numPr>
          <w:ilvl w:val="0"/>
          <w:numId w:val="12"/>
        </w:numPr>
        <w:ind w:left="720" w:hanging="360"/>
        <w:rPr>
          <w:u w:val="none"/>
        </w:rPr>
      </w:pPr>
      <w:r w:rsidDel="00000000" w:rsidR="00000000" w:rsidRPr="00000000">
        <w:rPr>
          <w:rtl w:val="0"/>
        </w:rPr>
        <w:t xml:space="preserve">A </w:t>
      </w:r>
      <w:r w:rsidDel="00000000" w:rsidR="00000000" w:rsidRPr="00000000">
        <w:rPr>
          <w:b w:val="1"/>
          <w:rtl w:val="0"/>
        </w:rPr>
        <w:t xml:space="preserve">single standard</w:t>
      </w:r>
      <w:r w:rsidDel="00000000" w:rsidR="00000000" w:rsidRPr="00000000">
        <w:rPr>
          <w:rtl w:val="0"/>
        </w:rPr>
        <w:t xml:space="preserve"> that "</w:t>
      </w:r>
      <w:r w:rsidDel="00000000" w:rsidR="00000000" w:rsidRPr="00000000">
        <w:rPr>
          <w:b w:val="1"/>
          <w:rtl w:val="0"/>
        </w:rPr>
        <w:t xml:space="preserve">accounts for context</w:t>
      </w:r>
      <w:r w:rsidDel="00000000" w:rsidR="00000000" w:rsidRPr="00000000">
        <w:rPr>
          <w:rtl w:val="0"/>
        </w:rPr>
        <w:t xml:space="preserve">"  - reasonableness review considers all relevant circumstances</w:t>
      </w:r>
    </w:p>
    <w:p w:rsidR="00000000" w:rsidDel="00000000" w:rsidP="00000000" w:rsidRDefault="00000000" w:rsidRPr="00000000" w14:paraId="00000184">
      <w:pPr>
        <w:numPr>
          <w:ilvl w:val="1"/>
          <w:numId w:val="12"/>
        </w:numPr>
        <w:ind w:left="1440" w:hanging="360"/>
        <w:rPr>
          <w:u w:val="none"/>
        </w:rPr>
      </w:pPr>
      <w:r w:rsidDel="00000000" w:rsidR="00000000" w:rsidRPr="00000000">
        <w:rPr>
          <w:rtl w:val="0"/>
        </w:rPr>
        <w:t xml:space="preserve">The standard of review is unmodulated by elements of context BUT contextual constraints will dictate the “limits and contours of the space in which the decision maker may act and the types of solutions it may adopt</w:t>
      </w:r>
    </w:p>
    <w:p w:rsidR="00000000" w:rsidDel="00000000" w:rsidP="00000000" w:rsidRDefault="00000000" w:rsidRPr="00000000" w14:paraId="00000185">
      <w:pPr>
        <w:numPr>
          <w:ilvl w:val="0"/>
          <w:numId w:val="12"/>
        </w:numPr>
        <w:ind w:left="720" w:hanging="360"/>
        <w:rPr>
          <w:u w:val="none"/>
        </w:rPr>
      </w:pPr>
      <w:r w:rsidDel="00000000" w:rsidR="00000000" w:rsidRPr="00000000">
        <w:rPr>
          <w:b w:val="1"/>
          <w:rtl w:val="0"/>
        </w:rPr>
        <w:t xml:space="preserve">Starting point</w:t>
      </w:r>
      <w:r w:rsidDel="00000000" w:rsidR="00000000" w:rsidRPr="00000000">
        <w:rPr>
          <w:rtl w:val="0"/>
        </w:rPr>
        <w:t xml:space="preserve"> = judicial restraint and respect for the role of administrative decision-makers</w:t>
      </w:r>
    </w:p>
    <w:p w:rsidR="00000000" w:rsidDel="00000000" w:rsidP="00000000" w:rsidRDefault="00000000" w:rsidRPr="00000000" w14:paraId="00000186">
      <w:pPr>
        <w:numPr>
          <w:ilvl w:val="0"/>
          <w:numId w:val="12"/>
        </w:numPr>
        <w:ind w:left="720" w:hanging="360"/>
        <w:rPr>
          <w:u w:val="none"/>
        </w:rPr>
      </w:pPr>
      <w:r w:rsidDel="00000000" w:rsidR="00000000" w:rsidRPr="00000000">
        <w:rPr>
          <w:rtl w:val="0"/>
        </w:rPr>
        <w:t xml:space="preserve">Decision must be</w:t>
      </w:r>
      <w:r w:rsidDel="00000000" w:rsidR="00000000" w:rsidRPr="00000000">
        <w:rPr>
          <w:b w:val="1"/>
          <w:rtl w:val="0"/>
        </w:rPr>
        <w:t xml:space="preserve"> justified, not merely justifiable</w:t>
      </w:r>
    </w:p>
    <w:p w:rsidR="00000000" w:rsidDel="00000000" w:rsidP="00000000" w:rsidRDefault="00000000" w:rsidRPr="00000000" w14:paraId="00000187">
      <w:pPr>
        <w:numPr>
          <w:ilvl w:val="1"/>
          <w:numId w:val="12"/>
        </w:numPr>
        <w:ind w:left="1440" w:hanging="360"/>
        <w:rPr>
          <w:u w:val="none"/>
        </w:rPr>
      </w:pPr>
      <w:r w:rsidDel="00000000" w:rsidR="00000000" w:rsidRPr="00000000">
        <w:rPr>
          <w:rtl w:val="0"/>
        </w:rPr>
        <w:t xml:space="preserve">Show the reasoning process was reasonable</w:t>
      </w:r>
    </w:p>
    <w:p w:rsidR="00000000" w:rsidDel="00000000" w:rsidP="00000000" w:rsidRDefault="00000000" w:rsidRPr="00000000" w14:paraId="00000188">
      <w:pPr>
        <w:numPr>
          <w:ilvl w:val="1"/>
          <w:numId w:val="12"/>
        </w:numPr>
        <w:ind w:left="1440" w:hanging="360"/>
        <w:rPr>
          <w:u w:val="none"/>
        </w:rPr>
      </w:pPr>
      <w:r w:rsidDel="00000000" w:rsidR="00000000" w:rsidRPr="00000000">
        <w:rPr>
          <w:b w:val="1"/>
          <w:color w:val="ff0000"/>
          <w:rtl w:val="0"/>
        </w:rPr>
        <w:t xml:space="preserve">Courts should NOT</w:t>
      </w:r>
      <w:r w:rsidDel="00000000" w:rsidR="00000000" w:rsidRPr="00000000">
        <w:rPr>
          <w:rtl w:val="0"/>
        </w:rPr>
        <w:t xml:space="preserve"> (1) ask what they would have decided - this is correctness (2) attempt to determine the range of possible conclusion sopen to decision maker (3) conduct a de novo analysis (4) seek to determine the correct solution to the problem</w:t>
      </w:r>
    </w:p>
    <w:p w:rsidR="00000000" w:rsidDel="00000000" w:rsidP="00000000" w:rsidRDefault="00000000" w:rsidRPr="00000000" w14:paraId="00000189">
      <w:pPr>
        <w:numPr>
          <w:ilvl w:val="0"/>
          <w:numId w:val="12"/>
        </w:numPr>
        <w:ind w:left="720" w:hanging="360"/>
        <w:rPr>
          <w:u w:val="none"/>
        </w:rPr>
      </w:pPr>
      <w:r w:rsidDel="00000000" w:rsidR="00000000" w:rsidRPr="00000000">
        <w:rPr>
          <w:rtl w:val="0"/>
        </w:rPr>
        <w:t xml:space="preserve">Burden is on the party seeking to overturn the decision </w:t>
      </w:r>
    </w:p>
    <w:p w:rsidR="00000000" w:rsidDel="00000000" w:rsidP="00000000" w:rsidRDefault="00000000" w:rsidRPr="00000000" w14:paraId="0000018A">
      <w:pPr>
        <w:numPr>
          <w:ilvl w:val="0"/>
          <w:numId w:val="12"/>
        </w:numPr>
        <w:ind w:left="720" w:hanging="360"/>
        <w:rPr>
          <w:u w:val="none"/>
        </w:rPr>
      </w:pPr>
      <w:r w:rsidDel="00000000" w:rsidR="00000000" w:rsidRPr="00000000">
        <w:rPr>
          <w:b w:val="1"/>
          <w:rtl w:val="0"/>
        </w:rPr>
        <w:t xml:space="preserve">Flaws </w:t>
      </w:r>
      <w:r w:rsidDel="00000000" w:rsidR="00000000" w:rsidRPr="00000000">
        <w:rPr>
          <w:rtl w:val="0"/>
        </w:rPr>
        <w:t xml:space="preserve">must be </w:t>
      </w:r>
      <w:r w:rsidDel="00000000" w:rsidR="00000000" w:rsidRPr="00000000">
        <w:rPr>
          <w:b w:val="1"/>
          <w:rtl w:val="0"/>
        </w:rPr>
        <w:t xml:space="preserve">more than merely superficial or peripheral </w:t>
      </w:r>
    </w:p>
    <w:p w:rsidR="00000000" w:rsidDel="00000000" w:rsidP="00000000" w:rsidRDefault="00000000" w:rsidRPr="00000000" w14:paraId="0000018B">
      <w:pPr>
        <w:numPr>
          <w:ilvl w:val="1"/>
          <w:numId w:val="12"/>
        </w:numPr>
        <w:ind w:left="1440" w:hanging="360"/>
        <w:rPr>
          <w:u w:val="none"/>
        </w:rPr>
      </w:pPr>
      <w:r w:rsidDel="00000000" w:rsidR="00000000" w:rsidRPr="00000000">
        <w:rPr>
          <w:rtl w:val="0"/>
        </w:rPr>
        <w:t xml:space="preserve">Must be sufficiently central or significant to impair the justification, transparency and intelligibility of the decision</w:t>
      </w:r>
    </w:p>
    <w:p w:rsidR="00000000" w:rsidDel="00000000" w:rsidP="00000000" w:rsidRDefault="00000000" w:rsidRPr="00000000" w14:paraId="0000018C">
      <w:pPr>
        <w:numPr>
          <w:ilvl w:val="0"/>
          <w:numId w:val="12"/>
        </w:numPr>
        <w:ind w:left="720" w:hanging="360"/>
        <w:rPr>
          <w:u w:val="none"/>
        </w:rPr>
      </w:pPr>
      <w:r w:rsidDel="00000000" w:rsidR="00000000" w:rsidRPr="00000000">
        <w:rPr>
          <w:rtl w:val="0"/>
        </w:rPr>
        <w:t xml:space="preserve">Where </w:t>
      </w:r>
      <w:r w:rsidDel="00000000" w:rsidR="00000000" w:rsidRPr="00000000">
        <w:rPr>
          <w:b w:val="1"/>
          <w:rtl w:val="0"/>
        </w:rPr>
        <w:t xml:space="preserve">no reasons required,</w:t>
      </w:r>
      <w:r w:rsidDel="00000000" w:rsidR="00000000" w:rsidRPr="00000000">
        <w:rPr>
          <w:rtl w:val="0"/>
        </w:rPr>
        <w:t xml:space="preserve"> focus is still on the reasoning process and must look at the record as a whole; where no assistance in the record, court must review "constraints" to see if outcome was reasonable </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b w:val="1"/>
        </w:rPr>
      </w:pPr>
      <w:r w:rsidDel="00000000" w:rsidR="00000000" w:rsidRPr="00000000">
        <w:rPr>
          <w:b w:val="1"/>
          <w:rtl w:val="0"/>
        </w:rPr>
        <w:t xml:space="preserve">Two fundamental flaws that render a decision unreasonable:</w:t>
      </w:r>
    </w:p>
    <w:p w:rsidR="00000000" w:rsidDel="00000000" w:rsidP="00000000" w:rsidRDefault="00000000" w:rsidRPr="00000000" w14:paraId="0000018F">
      <w:pPr>
        <w:numPr>
          <w:ilvl w:val="0"/>
          <w:numId w:val="4"/>
        </w:numPr>
        <w:ind w:left="720" w:hanging="360"/>
        <w:rPr>
          <w:b w:val="1"/>
          <w:color w:val="38761d"/>
        </w:rPr>
      </w:pPr>
      <w:r w:rsidDel="00000000" w:rsidR="00000000" w:rsidRPr="00000000">
        <w:rPr>
          <w:b w:val="1"/>
          <w:color w:val="38761d"/>
          <w:rtl w:val="0"/>
        </w:rPr>
        <w:t xml:space="preserve">Internal Coherence</w:t>
      </w:r>
    </w:p>
    <w:p w:rsidR="00000000" w:rsidDel="00000000" w:rsidP="00000000" w:rsidRDefault="00000000" w:rsidRPr="00000000" w14:paraId="00000190">
      <w:pPr>
        <w:numPr>
          <w:ilvl w:val="0"/>
          <w:numId w:val="43"/>
        </w:numPr>
        <w:ind w:left="720" w:hanging="360"/>
        <w:rPr>
          <w:u w:val="none"/>
        </w:rPr>
      </w:pPr>
      <w:r w:rsidDel="00000000" w:rsidR="00000000" w:rsidRPr="00000000">
        <w:rPr>
          <w:rtl w:val="0"/>
        </w:rPr>
        <w:t xml:space="preserve">"Failure of rationality internal to the reasoning process" </w:t>
      </w:r>
    </w:p>
    <w:p w:rsidR="00000000" w:rsidDel="00000000" w:rsidP="00000000" w:rsidRDefault="00000000" w:rsidRPr="00000000" w14:paraId="00000191">
      <w:pPr>
        <w:numPr>
          <w:ilvl w:val="0"/>
          <w:numId w:val="43"/>
        </w:numPr>
        <w:ind w:left="720" w:hanging="360"/>
        <w:rPr>
          <w:b w:val="1"/>
        </w:rPr>
      </w:pPr>
      <w:r w:rsidDel="00000000" w:rsidR="00000000" w:rsidRPr="00000000">
        <w:rPr>
          <w:b w:val="1"/>
          <w:rtl w:val="0"/>
        </w:rPr>
        <w:t xml:space="preserve">Must show [a] line of analysis within the given reasons that could reasonably lead the tribunal from the evidence before it to the conclusion at which it arrived </w:t>
      </w:r>
    </w:p>
    <w:p w:rsidR="00000000" w:rsidDel="00000000" w:rsidP="00000000" w:rsidRDefault="00000000" w:rsidRPr="00000000" w14:paraId="00000192">
      <w:pPr>
        <w:numPr>
          <w:ilvl w:val="0"/>
          <w:numId w:val="43"/>
        </w:numPr>
        <w:ind w:left="720" w:hanging="360"/>
        <w:rPr>
          <w:u w:val="none"/>
        </w:rPr>
      </w:pPr>
      <w:r w:rsidDel="00000000" w:rsidR="00000000" w:rsidRPr="00000000">
        <w:rPr>
          <w:rtl w:val="0"/>
        </w:rPr>
        <w:t xml:space="preserve">Unreasonable</w:t>
      </w:r>
      <w:r w:rsidDel="00000000" w:rsidR="00000000" w:rsidRPr="00000000">
        <w:rPr>
          <w:color w:val="ff0000"/>
          <w:rtl w:val="0"/>
        </w:rPr>
        <w:t xml:space="preserve"> if reasons exhibit “clear logical fallacies” </w:t>
      </w:r>
      <w:r w:rsidDel="00000000" w:rsidR="00000000" w:rsidRPr="00000000">
        <w:rPr>
          <w:rtl w:val="0"/>
        </w:rPr>
        <w:t xml:space="preserve">like circular reasoning, false dilemmas, unfounded generalizations or absurd premises.</w:t>
      </w:r>
    </w:p>
    <w:p w:rsidR="00000000" w:rsidDel="00000000" w:rsidP="00000000" w:rsidRDefault="00000000" w:rsidRPr="00000000" w14:paraId="00000193">
      <w:pPr>
        <w:numPr>
          <w:ilvl w:val="1"/>
          <w:numId w:val="43"/>
        </w:numPr>
        <w:ind w:left="1440" w:hanging="360"/>
        <w:rPr>
          <w:u w:val="none"/>
        </w:rPr>
      </w:pPr>
      <w:r w:rsidDel="00000000" w:rsidR="00000000" w:rsidRPr="00000000">
        <w:rPr>
          <w:rtl w:val="0"/>
        </w:rPr>
        <w:t xml:space="preserve">(1) it fails to reveal a rational chain of analysis or is based on an irrational chain of analysis (2) conclusion cannot follow from the analysis undertaken or (3) reasons read in conjunction with the record do not make it possible to understand the reasoning on a critical point</w:t>
      </w:r>
    </w:p>
    <w:p w:rsidR="00000000" w:rsidDel="00000000" w:rsidP="00000000" w:rsidRDefault="00000000" w:rsidRPr="00000000" w14:paraId="00000194">
      <w:pPr>
        <w:numPr>
          <w:ilvl w:val="0"/>
          <w:numId w:val="43"/>
        </w:numPr>
        <w:ind w:left="720" w:hanging="360"/>
        <w:rPr>
          <w:u w:val="none"/>
        </w:rPr>
      </w:pPr>
      <w:r w:rsidDel="00000000" w:rsidR="00000000" w:rsidRPr="00000000">
        <w:rPr>
          <w:rtl w:val="0"/>
        </w:rPr>
        <w:t xml:space="preserve">Not searching for one tiny error - must be substantially central or significant enough to impair the justification, transparency and intelligibility of the decision</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numPr>
          <w:ilvl w:val="0"/>
          <w:numId w:val="4"/>
        </w:numPr>
        <w:ind w:left="720" w:hanging="360"/>
        <w:rPr>
          <w:b w:val="1"/>
          <w:color w:val="38761d"/>
        </w:rPr>
      </w:pPr>
      <w:r w:rsidDel="00000000" w:rsidR="00000000" w:rsidRPr="00000000">
        <w:rPr>
          <w:b w:val="1"/>
          <w:color w:val="38761d"/>
          <w:rtl w:val="0"/>
        </w:rPr>
        <w:t xml:space="preserve">Justified based on constraints - </w:t>
      </w:r>
      <w:r w:rsidDel="00000000" w:rsidR="00000000" w:rsidRPr="00000000">
        <w:rPr>
          <w:rtl w:val="0"/>
        </w:rPr>
        <w:t xml:space="preserve">"Untenable in light of the relevant factual and legal constraints" </w:t>
      </w:r>
    </w:p>
    <w:p w:rsidR="00000000" w:rsidDel="00000000" w:rsidP="00000000" w:rsidRDefault="00000000" w:rsidRPr="00000000" w14:paraId="00000197">
      <w:pPr>
        <w:numPr>
          <w:ilvl w:val="0"/>
          <w:numId w:val="34"/>
        </w:numPr>
        <w:ind w:left="720" w:hanging="360"/>
        <w:rPr>
          <w:b w:val="1"/>
        </w:rPr>
      </w:pPr>
      <w:r w:rsidDel="00000000" w:rsidR="00000000" w:rsidRPr="00000000">
        <w:rPr>
          <w:b w:val="1"/>
          <w:rtl w:val="0"/>
        </w:rPr>
        <w:t xml:space="preserve">Governing statutory scheme *one of most important*</w:t>
      </w:r>
    </w:p>
    <w:p w:rsidR="00000000" w:rsidDel="00000000" w:rsidP="00000000" w:rsidRDefault="00000000" w:rsidRPr="00000000" w14:paraId="00000198">
      <w:pPr>
        <w:numPr>
          <w:ilvl w:val="1"/>
          <w:numId w:val="34"/>
        </w:numPr>
        <w:ind w:left="1440" w:hanging="360"/>
        <w:rPr>
          <w:u w:val="none"/>
        </w:rPr>
      </w:pPr>
      <w:r w:rsidDel="00000000" w:rsidR="00000000" w:rsidRPr="00000000">
        <w:rPr>
          <w:rtl w:val="0"/>
        </w:rPr>
        <w:t xml:space="preserve"> Decisions must comply with the statute incl definitions, scope (come questions may have only one reasonable answer) and purpose</w:t>
      </w:r>
    </w:p>
    <w:p w:rsidR="00000000" w:rsidDel="00000000" w:rsidP="00000000" w:rsidRDefault="00000000" w:rsidRPr="00000000" w14:paraId="00000199">
      <w:pPr>
        <w:numPr>
          <w:ilvl w:val="1"/>
          <w:numId w:val="34"/>
        </w:numPr>
        <w:ind w:left="1440" w:hanging="360"/>
      </w:pPr>
      <w:r w:rsidDel="00000000" w:rsidR="00000000" w:rsidRPr="00000000">
        <w:rPr>
          <w:b w:val="1"/>
          <w:color w:val="ff0000"/>
          <w:rtl w:val="0"/>
        </w:rPr>
        <w:t xml:space="preserve">Can’t be reasonable to take on powers not granted to the decision-maker</w:t>
      </w:r>
    </w:p>
    <w:p w:rsidR="00000000" w:rsidDel="00000000" w:rsidP="00000000" w:rsidRDefault="00000000" w:rsidRPr="00000000" w14:paraId="0000019A">
      <w:pPr>
        <w:numPr>
          <w:ilvl w:val="1"/>
          <w:numId w:val="34"/>
        </w:numPr>
        <w:ind w:left="1440" w:hanging="360"/>
        <w:rPr/>
      </w:pPr>
      <w:r w:rsidDel="00000000" w:rsidR="00000000" w:rsidRPr="00000000">
        <w:rPr>
          <w:rtl w:val="0"/>
        </w:rPr>
        <w:t xml:space="preserve">Look for problems re jurisdiction </w:t>
      </w:r>
    </w:p>
    <w:p w:rsidR="00000000" w:rsidDel="00000000" w:rsidP="00000000" w:rsidRDefault="00000000" w:rsidRPr="00000000" w14:paraId="0000019B">
      <w:pPr>
        <w:numPr>
          <w:ilvl w:val="0"/>
          <w:numId w:val="34"/>
        </w:numPr>
        <w:ind w:left="720" w:hanging="360"/>
        <w:rPr>
          <w:b w:val="1"/>
        </w:rPr>
      </w:pPr>
      <w:r w:rsidDel="00000000" w:rsidR="00000000" w:rsidRPr="00000000">
        <w:rPr>
          <w:b w:val="1"/>
          <w:rtl w:val="0"/>
        </w:rPr>
        <w:t xml:space="preserve">Other relevant statutory or common law </w:t>
      </w:r>
    </w:p>
    <w:p w:rsidR="00000000" w:rsidDel="00000000" w:rsidP="00000000" w:rsidRDefault="00000000" w:rsidRPr="00000000" w14:paraId="0000019C">
      <w:pPr>
        <w:numPr>
          <w:ilvl w:val="1"/>
          <w:numId w:val="34"/>
        </w:numPr>
        <w:ind w:left="1440" w:hanging="360"/>
      </w:pPr>
      <w:r w:rsidDel="00000000" w:rsidR="00000000" w:rsidRPr="00000000">
        <w:rPr>
          <w:rtl w:val="0"/>
        </w:rPr>
        <w:t xml:space="preserve">Must be consistent with common law on </w:t>
      </w:r>
      <w:r w:rsidDel="00000000" w:rsidR="00000000" w:rsidRPr="00000000">
        <w:rPr>
          <w:b w:val="1"/>
          <w:rtl w:val="0"/>
        </w:rPr>
        <w:t xml:space="preserve">exercise of statutory powers and generally recognized interpretations of common principles</w:t>
      </w:r>
    </w:p>
    <w:p w:rsidR="00000000" w:rsidDel="00000000" w:rsidP="00000000" w:rsidRDefault="00000000" w:rsidRPr="00000000" w14:paraId="0000019D">
      <w:pPr>
        <w:numPr>
          <w:ilvl w:val="1"/>
          <w:numId w:val="34"/>
        </w:numPr>
        <w:ind w:left="1440" w:hanging="360"/>
      </w:pPr>
      <w:r w:rsidDel="00000000" w:rsidR="00000000" w:rsidRPr="00000000">
        <w:rPr>
          <w:b w:val="1"/>
          <w:color w:val="ff0000"/>
          <w:rtl w:val="0"/>
        </w:rPr>
        <w:t xml:space="preserve">Precedents will act as constraints;</w:t>
      </w:r>
      <w:r w:rsidDel="00000000" w:rsidR="00000000" w:rsidRPr="00000000">
        <w:rPr>
          <w:rtl w:val="0"/>
        </w:rPr>
        <w:t xml:space="preserve"> </w:t>
      </w:r>
    </w:p>
    <w:p w:rsidR="00000000" w:rsidDel="00000000" w:rsidP="00000000" w:rsidRDefault="00000000" w:rsidRPr="00000000" w14:paraId="0000019E">
      <w:pPr>
        <w:numPr>
          <w:ilvl w:val="1"/>
          <w:numId w:val="34"/>
        </w:numPr>
        <w:ind w:left="1440" w:hanging="360"/>
        <w:rPr/>
      </w:pPr>
      <w:r w:rsidDel="00000000" w:rsidR="00000000" w:rsidRPr="00000000">
        <w:rPr>
          <w:rtl w:val="0"/>
        </w:rPr>
        <w:t xml:space="preserve">Common law principles must be adapted to admin context</w:t>
      </w:r>
    </w:p>
    <w:p w:rsidR="00000000" w:rsidDel="00000000" w:rsidP="00000000" w:rsidRDefault="00000000" w:rsidRPr="00000000" w14:paraId="0000019F">
      <w:pPr>
        <w:numPr>
          <w:ilvl w:val="1"/>
          <w:numId w:val="34"/>
        </w:numPr>
        <w:ind w:left="1440" w:hanging="360"/>
        <w:rPr/>
      </w:pPr>
      <w:r w:rsidDel="00000000" w:rsidR="00000000" w:rsidRPr="00000000">
        <w:rPr>
          <w:rtl w:val="0"/>
        </w:rPr>
        <w:t xml:space="preserve">Intl law may be a constraint</w:t>
      </w:r>
    </w:p>
    <w:p w:rsidR="00000000" w:rsidDel="00000000" w:rsidP="00000000" w:rsidRDefault="00000000" w:rsidRPr="00000000" w14:paraId="000001A0">
      <w:pPr>
        <w:numPr>
          <w:ilvl w:val="0"/>
          <w:numId w:val="34"/>
        </w:numPr>
        <w:ind w:left="720" w:hanging="360"/>
        <w:rPr>
          <w:b w:val="1"/>
        </w:rPr>
      </w:pPr>
      <w:r w:rsidDel="00000000" w:rsidR="00000000" w:rsidRPr="00000000">
        <w:rPr>
          <w:b w:val="1"/>
          <w:rtl w:val="0"/>
        </w:rPr>
        <w:t xml:space="preserve">Principles of statutory interpretation</w:t>
      </w:r>
    </w:p>
    <w:p w:rsidR="00000000" w:rsidDel="00000000" w:rsidP="00000000" w:rsidRDefault="00000000" w:rsidRPr="00000000" w14:paraId="000001A1">
      <w:pPr>
        <w:numPr>
          <w:ilvl w:val="1"/>
          <w:numId w:val="34"/>
        </w:numPr>
        <w:ind w:left="1440" w:hanging="360"/>
        <w:rPr>
          <w:u w:val="none"/>
        </w:rPr>
      </w:pPr>
      <w:r w:rsidDel="00000000" w:rsidR="00000000" w:rsidRPr="00000000">
        <w:rPr>
          <w:rtl w:val="0"/>
        </w:rPr>
        <w:t xml:space="preserve">Not a de novo analysis - courts cannot “second guess” the interpretation</w:t>
      </w:r>
    </w:p>
    <w:p w:rsidR="00000000" w:rsidDel="00000000" w:rsidP="00000000" w:rsidRDefault="00000000" w:rsidRPr="00000000" w14:paraId="000001A2">
      <w:pPr>
        <w:numPr>
          <w:ilvl w:val="1"/>
          <w:numId w:val="34"/>
        </w:numPr>
        <w:ind w:left="1440" w:hanging="360"/>
      </w:pPr>
      <w:r w:rsidDel="00000000" w:rsidR="00000000" w:rsidRPr="00000000">
        <w:rPr>
          <w:rtl w:val="0"/>
        </w:rPr>
        <w:t xml:space="preserve">Must be “resolved by an analysis that has regard to the</w:t>
      </w:r>
      <w:r w:rsidDel="00000000" w:rsidR="00000000" w:rsidRPr="00000000">
        <w:rPr>
          <w:b w:val="1"/>
          <w:rtl w:val="0"/>
        </w:rPr>
        <w:t xml:space="preserve"> text, context and purpose” of the legislation</w:t>
      </w:r>
    </w:p>
    <w:p w:rsidR="00000000" w:rsidDel="00000000" w:rsidP="00000000" w:rsidRDefault="00000000" w:rsidRPr="00000000" w14:paraId="000001A3">
      <w:pPr>
        <w:numPr>
          <w:ilvl w:val="1"/>
          <w:numId w:val="34"/>
        </w:numPr>
        <w:ind w:left="1440" w:hanging="360"/>
        <w:rPr/>
      </w:pPr>
      <w:r w:rsidDel="00000000" w:rsidR="00000000" w:rsidRPr="00000000">
        <w:rPr>
          <w:rtl w:val="0"/>
        </w:rPr>
        <w:t xml:space="preserve">Decision maker must be “alive to essential elements” of interpretation</w:t>
      </w:r>
    </w:p>
    <w:p w:rsidR="00000000" w:rsidDel="00000000" w:rsidP="00000000" w:rsidRDefault="00000000" w:rsidRPr="00000000" w14:paraId="000001A4">
      <w:pPr>
        <w:numPr>
          <w:ilvl w:val="1"/>
          <w:numId w:val="34"/>
        </w:numPr>
        <w:ind w:left="1440" w:hanging="360"/>
        <w:rPr>
          <w:color w:val="ff0000"/>
        </w:rPr>
      </w:pPr>
      <w:r w:rsidDel="00000000" w:rsidR="00000000" w:rsidRPr="00000000">
        <w:rPr>
          <w:color w:val="ff0000"/>
          <w:rtl w:val="0"/>
        </w:rPr>
        <w:t xml:space="preserve">Cannot adopt an interpretation which is plausible and expeditious, but</w:t>
      </w:r>
      <w:r w:rsidDel="00000000" w:rsidR="00000000" w:rsidRPr="00000000">
        <w:rPr>
          <w:b w:val="1"/>
          <w:color w:val="ff0000"/>
          <w:rtl w:val="0"/>
        </w:rPr>
        <w:t xml:space="preserve"> inferior</w:t>
      </w:r>
    </w:p>
    <w:p w:rsidR="00000000" w:rsidDel="00000000" w:rsidP="00000000" w:rsidRDefault="00000000" w:rsidRPr="00000000" w14:paraId="000001A5">
      <w:pPr>
        <w:numPr>
          <w:ilvl w:val="1"/>
          <w:numId w:val="34"/>
        </w:numPr>
        <w:ind w:left="1440" w:hanging="360"/>
        <w:rPr/>
      </w:pPr>
      <w:r w:rsidDel="00000000" w:rsidR="00000000" w:rsidRPr="00000000">
        <w:rPr>
          <w:rtl w:val="0"/>
        </w:rPr>
        <w:t xml:space="preserve">In some cases there may be one clear answer</w:t>
      </w:r>
    </w:p>
    <w:p w:rsidR="00000000" w:rsidDel="00000000" w:rsidP="00000000" w:rsidRDefault="00000000" w:rsidRPr="00000000" w14:paraId="000001A6">
      <w:pPr>
        <w:numPr>
          <w:ilvl w:val="0"/>
          <w:numId w:val="34"/>
        </w:numPr>
        <w:ind w:left="720" w:hanging="360"/>
        <w:rPr>
          <w:u w:val="none"/>
        </w:rPr>
      </w:pPr>
      <w:r w:rsidDel="00000000" w:rsidR="00000000" w:rsidRPr="00000000">
        <w:rPr>
          <w:b w:val="1"/>
          <w:rtl w:val="0"/>
        </w:rPr>
        <w:t xml:space="preserve">Evidence and “judicial” notice</w:t>
      </w:r>
      <w:r w:rsidDel="00000000" w:rsidR="00000000" w:rsidRPr="00000000">
        <w:rPr>
          <w:rtl w:val="0"/>
        </w:rPr>
        <w:t xml:space="preserve"> </w:t>
      </w:r>
    </w:p>
    <w:p w:rsidR="00000000" w:rsidDel="00000000" w:rsidP="00000000" w:rsidRDefault="00000000" w:rsidRPr="00000000" w14:paraId="000001A7">
      <w:pPr>
        <w:numPr>
          <w:ilvl w:val="1"/>
          <w:numId w:val="34"/>
        </w:numPr>
        <w:ind w:left="1440" w:hanging="360"/>
      </w:pPr>
      <w:r w:rsidDel="00000000" w:rsidR="00000000" w:rsidRPr="00000000">
        <w:rPr>
          <w:color w:val="ff0000"/>
          <w:rtl w:val="0"/>
        </w:rPr>
        <w:t xml:space="preserve">Avoid re-weighing of evidence,</w:t>
      </w:r>
      <w:r w:rsidDel="00000000" w:rsidR="00000000" w:rsidRPr="00000000">
        <w:rPr>
          <w:rtl w:val="0"/>
        </w:rPr>
        <w:t xml:space="preserve"> BUT </w:t>
      </w:r>
      <w:r w:rsidDel="00000000" w:rsidR="00000000" w:rsidRPr="00000000">
        <w:rPr>
          <w:b w:val="1"/>
          <w:rtl w:val="0"/>
        </w:rPr>
        <w:t xml:space="preserve">decision must be justified in light of the facts </w:t>
      </w:r>
    </w:p>
    <w:p w:rsidR="00000000" w:rsidDel="00000000" w:rsidP="00000000" w:rsidRDefault="00000000" w:rsidRPr="00000000" w14:paraId="000001A8">
      <w:pPr>
        <w:numPr>
          <w:ilvl w:val="1"/>
          <w:numId w:val="34"/>
        </w:numPr>
        <w:ind w:left="1440" w:hanging="360"/>
      </w:pPr>
      <w:r w:rsidDel="00000000" w:rsidR="00000000" w:rsidRPr="00000000">
        <w:rPr>
          <w:rtl w:val="0"/>
        </w:rPr>
        <w:t xml:space="preserve">Unreasonable if “</w:t>
      </w:r>
      <w:r w:rsidDel="00000000" w:rsidR="00000000" w:rsidRPr="00000000">
        <w:rPr>
          <w:b w:val="1"/>
          <w:rtl w:val="0"/>
        </w:rPr>
        <w:t xml:space="preserve">fundamentally misapprehended or failed to account for the evidence” </w:t>
      </w:r>
    </w:p>
    <w:p w:rsidR="00000000" w:rsidDel="00000000" w:rsidP="00000000" w:rsidRDefault="00000000" w:rsidRPr="00000000" w14:paraId="000001A9">
      <w:pPr>
        <w:numPr>
          <w:ilvl w:val="0"/>
          <w:numId w:val="34"/>
        </w:numPr>
        <w:ind w:left="720" w:hanging="360"/>
        <w:rPr>
          <w:b w:val="1"/>
        </w:rPr>
      </w:pPr>
      <w:r w:rsidDel="00000000" w:rsidR="00000000" w:rsidRPr="00000000">
        <w:rPr>
          <w:b w:val="1"/>
          <w:rtl w:val="0"/>
        </w:rPr>
        <w:t xml:space="preserve">Submissions of the parties</w:t>
      </w:r>
    </w:p>
    <w:p w:rsidR="00000000" w:rsidDel="00000000" w:rsidP="00000000" w:rsidRDefault="00000000" w:rsidRPr="00000000" w14:paraId="000001AA">
      <w:pPr>
        <w:numPr>
          <w:ilvl w:val="1"/>
          <w:numId w:val="34"/>
        </w:numPr>
        <w:ind w:left="1440" w:hanging="360"/>
        <w:rPr>
          <w:u w:val="none"/>
        </w:rPr>
      </w:pPr>
      <w:r w:rsidDel="00000000" w:rsidR="00000000" w:rsidRPr="00000000">
        <w:rPr>
          <w:rtl w:val="0"/>
        </w:rPr>
        <w:t xml:space="preserve">Need to see </w:t>
      </w:r>
      <w:r w:rsidDel="00000000" w:rsidR="00000000" w:rsidRPr="00000000">
        <w:rPr>
          <w:b w:val="1"/>
          <w:rtl w:val="0"/>
        </w:rPr>
        <w:t xml:space="preserve">responsive reasoning</w:t>
      </w:r>
      <w:r w:rsidDel="00000000" w:rsidR="00000000" w:rsidRPr="00000000">
        <w:rPr>
          <w:rtl w:val="0"/>
        </w:rPr>
        <w:t xml:space="preserve">: that they “</w:t>
      </w:r>
      <w:r w:rsidDel="00000000" w:rsidR="00000000" w:rsidRPr="00000000">
        <w:rPr>
          <w:b w:val="1"/>
          <w:rtl w:val="0"/>
        </w:rPr>
        <w:t xml:space="preserve">meaningfully account</w:t>
      </w:r>
      <w:r w:rsidDel="00000000" w:rsidR="00000000" w:rsidRPr="00000000">
        <w:rPr>
          <w:rtl w:val="0"/>
        </w:rPr>
        <w:t xml:space="preserve"> for the central issue and concerns raised by the parties</w:t>
      </w:r>
    </w:p>
    <w:p w:rsidR="00000000" w:rsidDel="00000000" w:rsidP="00000000" w:rsidRDefault="00000000" w:rsidRPr="00000000" w14:paraId="000001AB">
      <w:pPr>
        <w:numPr>
          <w:ilvl w:val="1"/>
          <w:numId w:val="34"/>
        </w:numPr>
        <w:ind w:left="1440" w:hanging="360"/>
        <w:rPr>
          <w:u w:val="none"/>
        </w:rPr>
      </w:pPr>
      <w:r w:rsidDel="00000000" w:rsidR="00000000" w:rsidRPr="00000000">
        <w:rPr>
          <w:rtl w:val="0"/>
        </w:rPr>
        <w:t xml:space="preserve">Its unreasonable if the decision shows a “</w:t>
      </w:r>
      <w:r w:rsidDel="00000000" w:rsidR="00000000" w:rsidRPr="00000000">
        <w:rPr>
          <w:color w:val="ff0000"/>
          <w:rtl w:val="0"/>
        </w:rPr>
        <w:t xml:space="preserve">failure to meaningfully grapple with key issues or central arguments raised by the parties” </w:t>
      </w:r>
    </w:p>
    <w:p w:rsidR="00000000" w:rsidDel="00000000" w:rsidP="00000000" w:rsidRDefault="00000000" w:rsidRPr="00000000" w14:paraId="000001AC">
      <w:pPr>
        <w:numPr>
          <w:ilvl w:val="1"/>
          <w:numId w:val="34"/>
        </w:numPr>
        <w:ind w:left="1440" w:hanging="360"/>
        <w:rPr>
          <w:u w:val="none"/>
        </w:rPr>
      </w:pPr>
      <w:r w:rsidDel="00000000" w:rsidR="00000000" w:rsidRPr="00000000">
        <w:rPr>
          <w:rtl w:val="0"/>
        </w:rPr>
        <w:t xml:space="preserve">If something is absent - make sure the other party did not concede that issue </w:t>
      </w:r>
    </w:p>
    <w:p w:rsidR="00000000" w:rsidDel="00000000" w:rsidP="00000000" w:rsidRDefault="00000000" w:rsidRPr="00000000" w14:paraId="000001AD">
      <w:pPr>
        <w:numPr>
          <w:ilvl w:val="0"/>
          <w:numId w:val="34"/>
        </w:numPr>
        <w:ind w:left="720" w:hanging="360"/>
        <w:rPr>
          <w:b w:val="1"/>
        </w:rPr>
      </w:pPr>
      <w:r w:rsidDel="00000000" w:rsidR="00000000" w:rsidRPr="00000000">
        <w:rPr>
          <w:b w:val="1"/>
          <w:rtl w:val="0"/>
        </w:rPr>
        <w:t xml:space="preserve">Past practice and precedent</w:t>
      </w:r>
    </w:p>
    <w:p w:rsidR="00000000" w:rsidDel="00000000" w:rsidP="00000000" w:rsidRDefault="00000000" w:rsidRPr="00000000" w14:paraId="000001AE">
      <w:pPr>
        <w:numPr>
          <w:ilvl w:val="1"/>
          <w:numId w:val="34"/>
        </w:numPr>
        <w:ind w:left="1440" w:hanging="360"/>
        <w:rPr>
          <w:u w:val="none"/>
        </w:rPr>
      </w:pPr>
      <w:r w:rsidDel="00000000" w:rsidR="00000000" w:rsidRPr="00000000">
        <w:rPr>
          <w:rtl w:val="0"/>
        </w:rPr>
        <w:t xml:space="preserve">Rule of law demands consistency: past decisions are a constraint</w:t>
      </w:r>
    </w:p>
    <w:p w:rsidR="00000000" w:rsidDel="00000000" w:rsidP="00000000" w:rsidRDefault="00000000" w:rsidRPr="00000000" w14:paraId="000001AF">
      <w:pPr>
        <w:numPr>
          <w:ilvl w:val="1"/>
          <w:numId w:val="34"/>
        </w:numPr>
        <w:ind w:left="1440" w:hanging="360"/>
      </w:pPr>
      <w:r w:rsidDel="00000000" w:rsidR="00000000" w:rsidRPr="00000000">
        <w:rPr>
          <w:b w:val="1"/>
          <w:rtl w:val="0"/>
        </w:rPr>
        <w:t xml:space="preserve">Departures</w:t>
      </w:r>
      <w:r w:rsidDel="00000000" w:rsidR="00000000" w:rsidRPr="00000000">
        <w:rPr>
          <w:rtl w:val="0"/>
        </w:rPr>
        <w:t xml:space="preserve"> from practice or precedent </w:t>
      </w:r>
      <w:r w:rsidDel="00000000" w:rsidR="00000000" w:rsidRPr="00000000">
        <w:rPr>
          <w:b w:val="1"/>
          <w:rtl w:val="0"/>
        </w:rPr>
        <w:t xml:space="preserve">must be justified in the reasons</w:t>
      </w:r>
    </w:p>
    <w:p w:rsidR="00000000" w:rsidDel="00000000" w:rsidP="00000000" w:rsidRDefault="00000000" w:rsidRPr="00000000" w14:paraId="000001B0">
      <w:pPr>
        <w:numPr>
          <w:ilvl w:val="1"/>
          <w:numId w:val="34"/>
        </w:numPr>
        <w:ind w:left="1440" w:hanging="360"/>
        <w:rPr>
          <w:b w:val="1"/>
          <w:u w:val="none"/>
        </w:rPr>
      </w:pPr>
      <w:r w:rsidDel="00000000" w:rsidR="00000000" w:rsidRPr="00000000">
        <w:rPr>
          <w:b w:val="1"/>
          <w:rtl w:val="0"/>
        </w:rPr>
        <w:t xml:space="preserve">If there is internal discord:</w:t>
      </w:r>
    </w:p>
    <w:p w:rsidR="00000000" w:rsidDel="00000000" w:rsidP="00000000" w:rsidRDefault="00000000" w:rsidRPr="00000000" w14:paraId="000001B1">
      <w:pPr>
        <w:numPr>
          <w:ilvl w:val="2"/>
          <w:numId w:val="34"/>
        </w:numPr>
        <w:ind w:left="2160" w:hanging="360"/>
        <w:rPr/>
      </w:pPr>
      <w:r w:rsidDel="00000000" w:rsidR="00000000" w:rsidRPr="00000000">
        <w:rPr>
          <w:rtl w:val="0"/>
        </w:rPr>
        <w:t xml:space="preserve">Persistent internal disagreement may result in difficulty in justification of decisions that “preserve the discord” so if there isn’t enough justification from one of the parties it may result in an unreasonable decision</w:t>
      </w:r>
    </w:p>
    <w:p w:rsidR="00000000" w:rsidDel="00000000" w:rsidP="00000000" w:rsidRDefault="00000000" w:rsidRPr="00000000" w14:paraId="000001B2">
      <w:pPr>
        <w:numPr>
          <w:ilvl w:val="0"/>
          <w:numId w:val="34"/>
        </w:numPr>
        <w:ind w:left="720" w:hanging="360"/>
        <w:rPr>
          <w:u w:val="none"/>
        </w:rPr>
      </w:pPr>
      <w:r w:rsidDel="00000000" w:rsidR="00000000" w:rsidRPr="00000000">
        <w:rPr>
          <w:rtl w:val="0"/>
        </w:rPr>
        <w:t xml:space="preserve">I</w:t>
      </w:r>
      <w:r w:rsidDel="00000000" w:rsidR="00000000" w:rsidRPr="00000000">
        <w:rPr>
          <w:b w:val="1"/>
          <w:rtl w:val="0"/>
        </w:rPr>
        <w:t xml:space="preserve">mpact on the individuals affected (another context factor)</w:t>
      </w:r>
    </w:p>
    <w:p w:rsidR="00000000" w:rsidDel="00000000" w:rsidP="00000000" w:rsidRDefault="00000000" w:rsidRPr="00000000" w14:paraId="000001B3">
      <w:pPr>
        <w:numPr>
          <w:ilvl w:val="1"/>
          <w:numId w:val="34"/>
        </w:numPr>
        <w:ind w:left="1440" w:hanging="360"/>
      </w:pPr>
      <w:r w:rsidDel="00000000" w:rsidR="00000000" w:rsidRPr="00000000">
        <w:rPr>
          <w:rtl w:val="0"/>
        </w:rPr>
        <w:t xml:space="preserve">Where the impact of a decision on an individual’s rights and interests is </w:t>
      </w:r>
      <w:r w:rsidDel="00000000" w:rsidR="00000000" w:rsidRPr="00000000">
        <w:rPr>
          <w:b w:val="1"/>
          <w:rtl w:val="0"/>
        </w:rPr>
        <w:t xml:space="preserve">severe,</w:t>
      </w:r>
      <w:r w:rsidDel="00000000" w:rsidR="00000000" w:rsidRPr="00000000">
        <w:rPr>
          <w:rtl w:val="0"/>
        </w:rPr>
        <w:t xml:space="preserve"> the </w:t>
      </w:r>
      <w:r w:rsidDel="00000000" w:rsidR="00000000" w:rsidRPr="00000000">
        <w:rPr>
          <w:b w:val="1"/>
          <w:rtl w:val="0"/>
        </w:rPr>
        <w:t xml:space="preserve">reasons provided</w:t>
      </w:r>
      <w:r w:rsidDel="00000000" w:rsidR="00000000" w:rsidRPr="00000000">
        <w:rPr>
          <w:rtl w:val="0"/>
        </w:rPr>
        <w:t xml:space="preserve"> to that individual must </w:t>
      </w:r>
      <w:r w:rsidDel="00000000" w:rsidR="00000000" w:rsidRPr="00000000">
        <w:rPr>
          <w:b w:val="1"/>
          <w:rtl w:val="0"/>
        </w:rPr>
        <w:t xml:space="preserve">reflect the stakes</w:t>
      </w:r>
      <w:r w:rsidDel="00000000" w:rsidR="00000000" w:rsidRPr="00000000">
        <w:rPr>
          <w:rtl w:val="0"/>
        </w:rPr>
        <w:t xml:space="preserve">”</w:t>
      </w:r>
    </w:p>
    <w:p w:rsidR="00000000" w:rsidDel="00000000" w:rsidP="00000000" w:rsidRDefault="00000000" w:rsidRPr="00000000" w14:paraId="000001B4">
      <w:pPr>
        <w:numPr>
          <w:ilvl w:val="1"/>
          <w:numId w:val="34"/>
        </w:numPr>
        <w:ind w:left="1440" w:hanging="360"/>
      </w:pPr>
      <w:r w:rsidDel="00000000" w:rsidR="00000000" w:rsidRPr="00000000">
        <w:rPr>
          <w:rtl w:val="0"/>
        </w:rPr>
        <w:t xml:space="preserve">A failure by a decision-maker to “grapple” with severe impacts of the decision may make decision unreasonable </w:t>
      </w:r>
    </w:p>
    <w:p w:rsidR="00000000" w:rsidDel="00000000" w:rsidP="00000000" w:rsidRDefault="00000000" w:rsidRPr="00000000" w14:paraId="000001B5">
      <w:pPr>
        <w:numPr>
          <w:ilvl w:val="1"/>
          <w:numId w:val="34"/>
        </w:numPr>
        <w:ind w:left="1440" w:hanging="360"/>
      </w:pPr>
      <w:r w:rsidDel="00000000" w:rsidR="00000000" w:rsidRPr="00000000">
        <w:rPr>
          <w:rtl w:val="0"/>
        </w:rPr>
        <w:t xml:space="preserve">Reasons must “demonstrate that they have considered the consequences of a decision and that those consequences are justified in light of the facts and law”</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b w:val="1"/>
          <w:sz w:val="24"/>
          <w:szCs w:val="24"/>
        </w:rPr>
      </w:pPr>
      <w:r w:rsidDel="00000000" w:rsidR="00000000" w:rsidRPr="00000000">
        <w:rPr>
          <w:b w:val="1"/>
          <w:sz w:val="24"/>
          <w:szCs w:val="24"/>
          <w:rtl w:val="0"/>
        </w:rPr>
        <w:t xml:space="preserve">Exceptions to the Presumption</w:t>
      </w:r>
    </w:p>
    <w:p w:rsidR="00000000" w:rsidDel="00000000" w:rsidP="00000000" w:rsidRDefault="00000000" w:rsidRPr="00000000" w14:paraId="000001B8">
      <w:pPr>
        <w:rPr>
          <w:b w:val="1"/>
          <w:color w:val="ff0000"/>
        </w:rPr>
      </w:pPr>
      <w:r w:rsidDel="00000000" w:rsidR="00000000" w:rsidRPr="00000000">
        <w:rPr>
          <w:rtl w:val="0"/>
        </w:rPr>
        <w:t xml:space="preserve">Where an exception to the presumption of reasonableness applies, the standard of review is </w:t>
      </w:r>
      <w:r w:rsidDel="00000000" w:rsidR="00000000" w:rsidRPr="00000000">
        <w:rPr>
          <w:b w:val="1"/>
          <w:color w:val="ff0000"/>
          <w:rtl w:val="0"/>
        </w:rPr>
        <w:t xml:space="preserve">correctness.</w:t>
      </w:r>
    </w:p>
    <w:p w:rsidR="00000000" w:rsidDel="00000000" w:rsidP="00000000" w:rsidRDefault="00000000" w:rsidRPr="00000000" w14:paraId="000001B9">
      <w:pPr>
        <w:rPr>
          <w:b w:val="1"/>
        </w:rPr>
      </w:pPr>
      <w:r w:rsidDel="00000000" w:rsidR="00000000" w:rsidRPr="00000000">
        <w:rPr>
          <w:b w:val="1"/>
          <w:rtl w:val="0"/>
        </w:rPr>
        <w:t xml:space="preserve">Legislative Intention</w:t>
      </w:r>
    </w:p>
    <w:p w:rsidR="00000000" w:rsidDel="00000000" w:rsidP="00000000" w:rsidRDefault="00000000" w:rsidRPr="00000000" w14:paraId="000001BA">
      <w:pPr>
        <w:numPr>
          <w:ilvl w:val="0"/>
          <w:numId w:val="57"/>
        </w:numPr>
        <w:ind w:left="720" w:hanging="360"/>
        <w:rPr>
          <w:b w:val="1"/>
          <w:color w:val="38761d"/>
        </w:rPr>
      </w:pPr>
      <w:r w:rsidDel="00000000" w:rsidR="00000000" w:rsidRPr="00000000">
        <w:rPr>
          <w:b w:val="1"/>
          <w:color w:val="38761d"/>
          <w:rtl w:val="0"/>
        </w:rPr>
        <w:t xml:space="preserve">Right of Appeal</w:t>
      </w:r>
    </w:p>
    <w:p w:rsidR="00000000" w:rsidDel="00000000" w:rsidP="00000000" w:rsidRDefault="00000000" w:rsidRPr="00000000" w14:paraId="000001BB">
      <w:pPr>
        <w:numPr>
          <w:ilvl w:val="1"/>
          <w:numId w:val="57"/>
        </w:numPr>
        <w:ind w:left="1440" w:hanging="360"/>
        <w:rPr>
          <w:u w:val="none"/>
        </w:rPr>
      </w:pPr>
      <w:r w:rsidDel="00000000" w:rsidR="00000000" w:rsidRPr="00000000">
        <w:rPr>
          <w:rtl w:val="0"/>
        </w:rPr>
        <w:t xml:space="preserve">Where</w:t>
      </w:r>
      <w:r w:rsidDel="00000000" w:rsidR="00000000" w:rsidRPr="00000000">
        <w:rPr>
          <w:b w:val="1"/>
          <w:rtl w:val="0"/>
        </w:rPr>
        <w:t xml:space="preserve"> legislation refers to an appeal</w:t>
      </w:r>
      <w:r w:rsidDel="00000000" w:rsidR="00000000" w:rsidRPr="00000000">
        <w:rPr>
          <w:rtl w:val="0"/>
        </w:rPr>
        <w:t xml:space="preserve">, presumption is rebutted and the appellation standards of review applies  = CORRECTNESS.</w:t>
      </w:r>
    </w:p>
    <w:p w:rsidR="00000000" w:rsidDel="00000000" w:rsidP="00000000" w:rsidRDefault="00000000" w:rsidRPr="00000000" w14:paraId="000001BC">
      <w:pPr>
        <w:numPr>
          <w:ilvl w:val="1"/>
          <w:numId w:val="57"/>
        </w:numPr>
        <w:ind w:left="1440" w:hanging="360"/>
        <w:rPr>
          <w:u w:val="none"/>
        </w:rPr>
      </w:pPr>
      <w:r w:rsidDel="00000000" w:rsidR="00000000" w:rsidRPr="00000000">
        <w:rPr>
          <w:b w:val="1"/>
          <w:color w:val="cc0000"/>
          <w:rtl w:val="0"/>
        </w:rPr>
        <w:t xml:space="preserve">Bell Canada v Canada;</w:t>
      </w:r>
      <w:r w:rsidDel="00000000" w:rsidR="00000000" w:rsidRPr="00000000">
        <w:rPr>
          <w:rtl w:val="0"/>
        </w:rPr>
        <w:t xml:space="preserve"> if it has a right of appeal it meets the exception. Reasonableness doesn’t matter.  </w:t>
      </w:r>
    </w:p>
    <w:p w:rsidR="00000000" w:rsidDel="00000000" w:rsidP="00000000" w:rsidRDefault="00000000" w:rsidRPr="00000000" w14:paraId="000001BD">
      <w:pPr>
        <w:numPr>
          <w:ilvl w:val="1"/>
          <w:numId w:val="57"/>
        </w:numPr>
        <w:ind w:left="1440" w:hanging="360"/>
        <w:rPr>
          <w:u w:val="none"/>
        </w:rPr>
      </w:pPr>
      <w:r w:rsidDel="00000000" w:rsidR="00000000" w:rsidRPr="00000000">
        <w:rPr>
          <w:b w:val="1"/>
          <w:color w:val="cc0000"/>
          <w:rtl w:val="0"/>
        </w:rPr>
        <w:t xml:space="preserve">Zuk v ADA+C: </w:t>
      </w:r>
      <w:r w:rsidDel="00000000" w:rsidR="00000000" w:rsidRPr="00000000">
        <w:rPr>
          <w:rtl w:val="0"/>
        </w:rPr>
        <w:t xml:space="preserve">if you see the word “ appeal” that signals legislative intent</w:t>
      </w:r>
    </w:p>
    <w:p w:rsidR="00000000" w:rsidDel="00000000" w:rsidP="00000000" w:rsidRDefault="00000000" w:rsidRPr="00000000" w14:paraId="000001BE">
      <w:pPr>
        <w:numPr>
          <w:ilvl w:val="1"/>
          <w:numId w:val="57"/>
        </w:numPr>
        <w:ind w:left="1440" w:hanging="360"/>
        <w:rPr>
          <w:u w:val="none"/>
        </w:rPr>
      </w:pPr>
      <w:r w:rsidDel="00000000" w:rsidR="00000000" w:rsidRPr="00000000">
        <w:rPr>
          <w:rtl w:val="0"/>
        </w:rPr>
        <w:t xml:space="preserve">Correctness for issues of law; palpable and overriding error for issues of fact, mixed fact and law; and discretionary decisions </w:t>
      </w:r>
    </w:p>
    <w:p w:rsidR="00000000" w:rsidDel="00000000" w:rsidP="00000000" w:rsidRDefault="00000000" w:rsidRPr="00000000" w14:paraId="000001BF">
      <w:pPr>
        <w:numPr>
          <w:ilvl w:val="2"/>
          <w:numId w:val="57"/>
        </w:numPr>
        <w:ind w:left="2160" w:hanging="360"/>
        <w:rPr>
          <w:u w:val="none"/>
        </w:rPr>
      </w:pPr>
      <w:r w:rsidDel="00000000" w:rsidR="00000000" w:rsidRPr="00000000">
        <w:rPr>
          <w:rtl w:val="0"/>
        </w:rPr>
        <w:t xml:space="preserve">SoR for mised q’s is reasonableness</w:t>
      </w:r>
    </w:p>
    <w:p w:rsidR="00000000" w:rsidDel="00000000" w:rsidP="00000000" w:rsidRDefault="00000000" w:rsidRPr="00000000" w14:paraId="000001C0">
      <w:pPr>
        <w:numPr>
          <w:ilvl w:val="1"/>
          <w:numId w:val="57"/>
        </w:numPr>
        <w:ind w:left="1440" w:hanging="360"/>
        <w:rPr>
          <w:u w:val="none"/>
        </w:rPr>
      </w:pPr>
      <w:r w:rsidDel="00000000" w:rsidR="00000000" w:rsidRPr="00000000">
        <w:rPr>
          <w:rtl w:val="0"/>
        </w:rPr>
        <w:t xml:space="preserve">Housen v Nikolaisen - </w:t>
      </w:r>
    </w:p>
    <w:p w:rsidR="00000000" w:rsidDel="00000000" w:rsidP="00000000" w:rsidRDefault="00000000" w:rsidRPr="00000000" w14:paraId="000001C1">
      <w:pPr>
        <w:numPr>
          <w:ilvl w:val="1"/>
          <w:numId w:val="57"/>
        </w:numPr>
        <w:ind w:left="1440" w:hanging="360"/>
        <w:rPr>
          <w:u w:val="none"/>
        </w:rPr>
      </w:pPr>
      <w:r w:rsidDel="00000000" w:rsidR="00000000" w:rsidRPr="00000000">
        <w:rPr>
          <w:rtl w:val="0"/>
        </w:rPr>
        <w:t xml:space="preserve">See </w:t>
      </w:r>
      <w:r w:rsidDel="00000000" w:rsidR="00000000" w:rsidRPr="00000000">
        <w:rPr>
          <w:b w:val="1"/>
          <w:color w:val="cc0000"/>
          <w:rtl w:val="0"/>
        </w:rPr>
        <w:t xml:space="preserve">Pezim v BC (pre-Vavilov) </w:t>
      </w:r>
      <w:r w:rsidDel="00000000" w:rsidR="00000000" w:rsidRPr="00000000">
        <w:rPr>
          <w:rtl w:val="0"/>
        </w:rPr>
        <w:t xml:space="preserve">- (not good law) deference still owed on issues of law</w:t>
      </w:r>
    </w:p>
    <w:p w:rsidR="00000000" w:rsidDel="00000000" w:rsidP="00000000" w:rsidRDefault="00000000" w:rsidRPr="00000000" w14:paraId="000001C2">
      <w:pPr>
        <w:numPr>
          <w:ilvl w:val="0"/>
          <w:numId w:val="57"/>
        </w:numPr>
        <w:ind w:left="720" w:hanging="360"/>
        <w:rPr>
          <w:b w:val="1"/>
          <w:color w:val="38761d"/>
        </w:rPr>
      </w:pPr>
      <w:r w:rsidDel="00000000" w:rsidR="00000000" w:rsidRPr="00000000">
        <w:rPr>
          <w:b w:val="1"/>
          <w:color w:val="38761d"/>
          <w:rtl w:val="0"/>
        </w:rPr>
        <w:t xml:space="preserve">Legislative Standard</w:t>
      </w:r>
    </w:p>
    <w:p w:rsidR="00000000" w:rsidDel="00000000" w:rsidP="00000000" w:rsidRDefault="00000000" w:rsidRPr="00000000" w14:paraId="000001C3">
      <w:pPr>
        <w:numPr>
          <w:ilvl w:val="1"/>
          <w:numId w:val="57"/>
        </w:numPr>
        <w:ind w:left="1440" w:hanging="360"/>
        <w:rPr>
          <w:u w:val="none"/>
        </w:rPr>
      </w:pPr>
      <w:r w:rsidDel="00000000" w:rsidR="00000000" w:rsidRPr="00000000">
        <w:rPr>
          <w:rtl w:val="0"/>
        </w:rPr>
        <w:t xml:space="preserve">- </w:t>
      </w:r>
      <w:r w:rsidDel="00000000" w:rsidR="00000000" w:rsidRPr="00000000">
        <w:rPr>
          <w:b w:val="1"/>
          <w:rtl w:val="0"/>
        </w:rPr>
        <w:t xml:space="preserve">Where the legislature sets the standard of review, it must apply </w:t>
      </w:r>
    </w:p>
    <w:p w:rsidR="00000000" w:rsidDel="00000000" w:rsidP="00000000" w:rsidRDefault="00000000" w:rsidRPr="00000000" w14:paraId="000001C4">
      <w:pPr>
        <w:numPr>
          <w:ilvl w:val="1"/>
          <w:numId w:val="57"/>
        </w:numPr>
        <w:ind w:left="1440" w:hanging="360"/>
        <w:rPr>
          <w:u w:val="none"/>
        </w:rPr>
      </w:pPr>
      <w:r w:rsidDel="00000000" w:rsidR="00000000" w:rsidRPr="00000000">
        <w:rPr>
          <w:rtl w:val="0"/>
        </w:rPr>
        <w:t xml:space="preserve">e.g. </w:t>
      </w:r>
      <w:r w:rsidDel="00000000" w:rsidR="00000000" w:rsidRPr="00000000">
        <w:rPr>
          <w:b w:val="1"/>
          <w:color w:val="1155cc"/>
          <w:rtl w:val="0"/>
        </w:rPr>
        <w:t xml:space="preserve">Administrative Tribunals Act (BC); </w:t>
      </w:r>
    </w:p>
    <w:p w:rsidR="00000000" w:rsidDel="00000000" w:rsidP="00000000" w:rsidRDefault="00000000" w:rsidRPr="00000000" w14:paraId="000001C5">
      <w:pPr>
        <w:numPr>
          <w:ilvl w:val="1"/>
          <w:numId w:val="57"/>
        </w:numPr>
        <w:ind w:left="1440" w:hanging="360"/>
        <w:rPr>
          <w:u w:val="none"/>
        </w:rPr>
      </w:pPr>
      <w:r w:rsidDel="00000000" w:rsidR="00000000" w:rsidRPr="00000000">
        <w:rPr>
          <w:b w:val="1"/>
          <w:color w:val="1155cc"/>
          <w:rtl w:val="0"/>
        </w:rPr>
        <w:t xml:space="preserve">Provincial Administrative Penalties Act (Alta)</w:t>
      </w:r>
      <w:r w:rsidDel="00000000" w:rsidR="00000000" w:rsidRPr="00000000">
        <w:rPr>
          <w:rtl w:val="0"/>
        </w:rPr>
        <w:t xml:space="preserve">; </w:t>
      </w:r>
    </w:p>
    <w:p w:rsidR="00000000" w:rsidDel="00000000" w:rsidP="00000000" w:rsidRDefault="00000000" w:rsidRPr="00000000" w14:paraId="000001C6">
      <w:pPr>
        <w:numPr>
          <w:ilvl w:val="1"/>
          <w:numId w:val="57"/>
        </w:numPr>
        <w:ind w:left="1440" w:hanging="360"/>
        <w:rPr>
          <w:b w:val="1"/>
          <w:color w:val="1155cc"/>
        </w:rPr>
      </w:pPr>
      <w:r w:rsidDel="00000000" w:rsidR="00000000" w:rsidRPr="00000000">
        <w:rPr>
          <w:b w:val="1"/>
          <w:color w:val="1155cc"/>
          <w:rtl w:val="0"/>
        </w:rPr>
        <w:t xml:space="preserve">Traffic Safety Act (Alta); </w:t>
      </w:r>
    </w:p>
    <w:p w:rsidR="00000000" w:rsidDel="00000000" w:rsidP="00000000" w:rsidRDefault="00000000" w:rsidRPr="00000000" w14:paraId="000001C7">
      <w:pPr>
        <w:numPr>
          <w:ilvl w:val="1"/>
          <w:numId w:val="57"/>
        </w:numPr>
        <w:ind w:left="1440" w:hanging="360"/>
        <w:rPr>
          <w:b w:val="1"/>
          <w:color w:val="1155cc"/>
        </w:rPr>
      </w:pPr>
      <w:r w:rsidDel="00000000" w:rsidR="00000000" w:rsidRPr="00000000">
        <w:rPr>
          <w:b w:val="1"/>
          <w:color w:val="1155cc"/>
          <w:rtl w:val="0"/>
        </w:rPr>
        <w:t xml:space="preserve">College of Alberta Superintendents Act (Alta).</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b w:val="1"/>
        </w:rPr>
      </w:pPr>
      <w:r w:rsidDel="00000000" w:rsidR="00000000" w:rsidRPr="00000000">
        <w:rPr>
          <w:b w:val="1"/>
          <w:rtl w:val="0"/>
        </w:rPr>
        <w:t xml:space="preserve">Rule of Law - - Issues that require one correct and consistent answer</w:t>
      </w:r>
    </w:p>
    <w:p w:rsidR="00000000" w:rsidDel="00000000" w:rsidP="00000000" w:rsidRDefault="00000000" w:rsidRPr="00000000" w14:paraId="000001CA">
      <w:pPr>
        <w:numPr>
          <w:ilvl w:val="0"/>
          <w:numId w:val="7"/>
        </w:numPr>
        <w:ind w:left="720" w:hanging="360"/>
        <w:rPr>
          <w:b w:val="1"/>
          <w:color w:val="38761d"/>
        </w:rPr>
      </w:pPr>
      <w:r w:rsidDel="00000000" w:rsidR="00000000" w:rsidRPr="00000000">
        <w:rPr>
          <w:b w:val="1"/>
          <w:color w:val="38761d"/>
          <w:rtl w:val="0"/>
        </w:rPr>
        <w:t xml:space="preserve">Constitutional Matters = Correctness</w:t>
      </w:r>
    </w:p>
    <w:p w:rsidR="00000000" w:rsidDel="00000000" w:rsidP="00000000" w:rsidRDefault="00000000" w:rsidRPr="00000000" w14:paraId="000001CB">
      <w:pPr>
        <w:numPr>
          <w:ilvl w:val="1"/>
          <w:numId w:val="7"/>
        </w:numPr>
        <w:ind w:left="1440" w:hanging="360"/>
        <w:rPr>
          <w:u w:val="none"/>
        </w:rPr>
      </w:pPr>
      <w:r w:rsidDel="00000000" w:rsidR="00000000" w:rsidRPr="00000000">
        <w:rPr>
          <w:rtl w:val="0"/>
        </w:rPr>
        <w:t xml:space="preserve">Constitutional matters, including federalism, Charter, section 35 - </w:t>
      </w:r>
    </w:p>
    <w:p w:rsidR="00000000" w:rsidDel="00000000" w:rsidP="00000000" w:rsidRDefault="00000000" w:rsidRPr="00000000" w14:paraId="000001CC">
      <w:pPr>
        <w:numPr>
          <w:ilvl w:val="1"/>
          <w:numId w:val="7"/>
        </w:numPr>
        <w:ind w:left="1440" w:hanging="360"/>
        <w:rPr>
          <w:u w:val="none"/>
        </w:rPr>
      </w:pPr>
      <w:r w:rsidDel="00000000" w:rsidR="00000000" w:rsidRPr="00000000">
        <w:rPr>
          <w:rtl w:val="0"/>
        </w:rPr>
        <w:t xml:space="preserve">Applies to constitutional challenges to legislation </w:t>
      </w:r>
    </w:p>
    <w:p w:rsidR="00000000" w:rsidDel="00000000" w:rsidP="00000000" w:rsidRDefault="00000000" w:rsidRPr="00000000" w14:paraId="000001CD">
      <w:pPr>
        <w:numPr>
          <w:ilvl w:val="1"/>
          <w:numId w:val="7"/>
        </w:numPr>
        <w:ind w:left="1440" w:hanging="360"/>
        <w:rPr>
          <w:u w:val="none"/>
        </w:rPr>
      </w:pPr>
      <w:r w:rsidDel="00000000" w:rsidR="00000000" w:rsidRPr="00000000">
        <w:rPr>
          <w:b w:val="1"/>
          <w:color w:val="cc0000"/>
          <w:rtl w:val="0"/>
        </w:rPr>
        <w:t xml:space="preserve">Martin;Laseur</w:t>
      </w:r>
      <w:r w:rsidDel="00000000" w:rsidR="00000000" w:rsidRPr="00000000">
        <w:rPr>
          <w:rtl w:val="0"/>
        </w:rPr>
        <w:t xml:space="preserve"> (but this is taken away in AB by APJA)</w:t>
      </w:r>
    </w:p>
    <w:p w:rsidR="00000000" w:rsidDel="00000000" w:rsidP="00000000" w:rsidRDefault="00000000" w:rsidRPr="00000000" w14:paraId="000001CE">
      <w:pPr>
        <w:numPr>
          <w:ilvl w:val="2"/>
          <w:numId w:val="7"/>
        </w:numPr>
        <w:ind w:left="2160" w:hanging="360"/>
        <w:rPr/>
      </w:pPr>
      <w:r w:rsidDel="00000000" w:rsidR="00000000" w:rsidRPr="00000000">
        <w:rPr>
          <w:b w:val="1"/>
          <w:rtl w:val="0"/>
        </w:rPr>
        <w:t xml:space="preserve">Step 1</w:t>
      </w:r>
      <w:r w:rsidDel="00000000" w:rsidR="00000000" w:rsidRPr="00000000">
        <w:rPr>
          <w:rtl w:val="0"/>
        </w:rPr>
        <w:t xml:space="preserve"> Tribunals who can (explicitly or implicitly) decide questions of law</w:t>
      </w:r>
      <w:r w:rsidDel="00000000" w:rsidR="00000000" w:rsidRPr="00000000">
        <w:rPr>
          <w:color w:val="38761d"/>
          <w:rtl w:val="0"/>
        </w:rPr>
        <w:t xml:space="preserve"> </w:t>
      </w:r>
      <w:r w:rsidDel="00000000" w:rsidR="00000000" w:rsidRPr="00000000">
        <w:rPr>
          <w:b w:val="1"/>
          <w:color w:val="38761d"/>
          <w:rtl w:val="0"/>
        </w:rPr>
        <w:t xml:space="preserve">CAN</w:t>
      </w:r>
      <w:r w:rsidDel="00000000" w:rsidR="00000000" w:rsidRPr="00000000">
        <w:rPr>
          <w:b w:val="1"/>
          <w:rtl w:val="0"/>
        </w:rPr>
        <w:t xml:space="preserve"> </w:t>
      </w:r>
      <w:r w:rsidDel="00000000" w:rsidR="00000000" w:rsidRPr="00000000">
        <w:rPr>
          <w:rtl w:val="0"/>
        </w:rPr>
        <w:t xml:space="preserve">(rebuttable presumption) answer constitutional issues including federalism charter s. 35 etc</w:t>
      </w:r>
    </w:p>
    <w:p w:rsidR="00000000" w:rsidDel="00000000" w:rsidP="00000000" w:rsidRDefault="00000000" w:rsidRPr="00000000" w14:paraId="000001CF">
      <w:pPr>
        <w:numPr>
          <w:ilvl w:val="2"/>
          <w:numId w:val="7"/>
        </w:numPr>
        <w:ind w:left="2160" w:hanging="360"/>
        <w:rPr/>
      </w:pPr>
      <w:r w:rsidDel="00000000" w:rsidR="00000000" w:rsidRPr="00000000">
        <w:rPr>
          <w:b w:val="1"/>
          <w:rtl w:val="0"/>
        </w:rPr>
        <w:t xml:space="preserve">Step 2</w:t>
      </w:r>
      <w:r w:rsidDel="00000000" w:rsidR="00000000" w:rsidRPr="00000000">
        <w:rPr>
          <w:rtl w:val="0"/>
        </w:rPr>
        <w:t xml:space="preserve"> - has the legislature taken away that right via explicit legislation</w:t>
      </w:r>
    </w:p>
    <w:p w:rsidR="00000000" w:rsidDel="00000000" w:rsidP="00000000" w:rsidRDefault="00000000" w:rsidRPr="00000000" w14:paraId="000001D0">
      <w:pPr>
        <w:numPr>
          <w:ilvl w:val="2"/>
          <w:numId w:val="7"/>
        </w:numPr>
        <w:ind w:left="2160" w:hanging="360"/>
        <w:rPr>
          <w:u w:val="none"/>
        </w:rPr>
      </w:pPr>
      <w:r w:rsidDel="00000000" w:rsidR="00000000" w:rsidRPr="00000000">
        <w:rPr>
          <w:b w:val="1"/>
          <w:color w:val="ff0000"/>
          <w:rtl w:val="0"/>
        </w:rPr>
        <w:t xml:space="preserve">BUT </w:t>
      </w:r>
      <w:r w:rsidDel="00000000" w:rsidR="00000000" w:rsidRPr="00000000">
        <w:rPr>
          <w:rtl w:val="0"/>
        </w:rPr>
        <w:t xml:space="preserve">cannot hold a law is invalid - just don’t apply it in this situation. Doesn’t strike down the law or cause stare decisis</w:t>
      </w:r>
    </w:p>
    <w:p w:rsidR="00000000" w:rsidDel="00000000" w:rsidP="00000000" w:rsidRDefault="00000000" w:rsidRPr="00000000" w14:paraId="000001D1">
      <w:pPr>
        <w:numPr>
          <w:ilvl w:val="1"/>
          <w:numId w:val="7"/>
        </w:numPr>
        <w:ind w:left="1440" w:hanging="360"/>
        <w:rPr>
          <w:u w:val="none"/>
        </w:rPr>
      </w:pPr>
      <w:r w:rsidDel="00000000" w:rsidR="00000000" w:rsidRPr="00000000">
        <w:rPr>
          <w:b w:val="1"/>
          <w:color w:val="cc0000"/>
          <w:rtl w:val="0"/>
        </w:rPr>
        <w:t xml:space="preserve">Peter v. Public Health:</w:t>
      </w:r>
      <w:r w:rsidDel="00000000" w:rsidR="00000000" w:rsidRPr="00000000">
        <w:rPr>
          <w:rtl w:val="0"/>
        </w:rPr>
        <w:t xml:space="preserve"> Correctness applies to Charter and Alberta Bill of Rights</w:t>
      </w:r>
    </w:p>
    <w:p w:rsidR="00000000" w:rsidDel="00000000" w:rsidP="00000000" w:rsidRDefault="00000000" w:rsidRPr="00000000" w14:paraId="000001D2">
      <w:pPr>
        <w:numPr>
          <w:ilvl w:val="0"/>
          <w:numId w:val="7"/>
        </w:numPr>
        <w:ind w:left="720" w:hanging="360"/>
        <w:rPr>
          <w:b w:val="1"/>
          <w:color w:val="38761d"/>
        </w:rPr>
      </w:pPr>
      <w:r w:rsidDel="00000000" w:rsidR="00000000" w:rsidRPr="00000000">
        <w:rPr>
          <w:b w:val="1"/>
          <w:color w:val="38761d"/>
          <w:rtl w:val="0"/>
        </w:rPr>
        <w:t xml:space="preserve">General Questions of Law</w:t>
      </w:r>
    </w:p>
    <w:p w:rsidR="00000000" w:rsidDel="00000000" w:rsidP="00000000" w:rsidRDefault="00000000" w:rsidRPr="00000000" w14:paraId="000001D3">
      <w:pPr>
        <w:numPr>
          <w:ilvl w:val="1"/>
          <w:numId w:val="7"/>
        </w:numPr>
        <w:ind w:left="1440" w:hanging="360"/>
        <w:rPr>
          <w:u w:val="none"/>
        </w:rPr>
      </w:pPr>
      <w:r w:rsidDel="00000000" w:rsidR="00000000" w:rsidRPr="00000000">
        <w:rPr>
          <w:rtl w:val="0"/>
        </w:rPr>
        <w:t xml:space="preserve">General questions of law of central importance to the legal system as a whole </w:t>
      </w:r>
    </w:p>
    <w:p w:rsidR="00000000" w:rsidDel="00000000" w:rsidP="00000000" w:rsidRDefault="00000000" w:rsidRPr="00000000" w14:paraId="000001D4">
      <w:pPr>
        <w:numPr>
          <w:ilvl w:val="1"/>
          <w:numId w:val="7"/>
        </w:numPr>
        <w:ind w:left="1440" w:hanging="360"/>
        <w:rPr>
          <w:u w:val="none"/>
        </w:rPr>
      </w:pPr>
      <w:r w:rsidDel="00000000" w:rsidR="00000000" w:rsidRPr="00000000">
        <w:rPr>
          <w:rtl w:val="0"/>
        </w:rPr>
        <w:t xml:space="preserve">For example, solicitor-client privilege; res judicata; parliamentary privilege</w:t>
      </w:r>
    </w:p>
    <w:p w:rsidR="00000000" w:rsidDel="00000000" w:rsidP="00000000" w:rsidRDefault="00000000" w:rsidRPr="00000000" w14:paraId="000001D5">
      <w:pPr>
        <w:numPr>
          <w:ilvl w:val="1"/>
          <w:numId w:val="7"/>
        </w:numPr>
        <w:ind w:left="1440" w:hanging="360"/>
      </w:pPr>
      <w:r w:rsidDel="00000000" w:rsidR="00000000" w:rsidRPr="00000000">
        <w:rPr>
          <w:rtl w:val="0"/>
        </w:rPr>
        <w:t xml:space="preserve">Looking for something that  will apply to the legal system as a whole - not a particular area of law or specific statute</w:t>
      </w:r>
    </w:p>
    <w:p w:rsidR="00000000" w:rsidDel="00000000" w:rsidP="00000000" w:rsidRDefault="00000000" w:rsidRPr="00000000" w14:paraId="000001D6">
      <w:pPr>
        <w:numPr>
          <w:ilvl w:val="1"/>
          <w:numId w:val="7"/>
        </w:numPr>
        <w:ind w:left="1440" w:hanging="360"/>
      </w:pPr>
      <w:r w:rsidDel="00000000" w:rsidR="00000000" w:rsidRPr="00000000">
        <w:rPr>
          <w:rtl w:val="0"/>
        </w:rPr>
        <w:t xml:space="preserve">Does the issue require a single determinative answer - if yes then it may qualify here</w:t>
      </w:r>
    </w:p>
    <w:p w:rsidR="00000000" w:rsidDel="00000000" w:rsidP="00000000" w:rsidRDefault="00000000" w:rsidRPr="00000000" w14:paraId="000001D7">
      <w:pPr>
        <w:numPr>
          <w:ilvl w:val="0"/>
          <w:numId w:val="7"/>
        </w:numPr>
        <w:ind w:left="720" w:hanging="360"/>
        <w:rPr>
          <w:b w:val="1"/>
          <w:color w:val="38761d"/>
        </w:rPr>
      </w:pPr>
      <w:r w:rsidDel="00000000" w:rsidR="00000000" w:rsidRPr="00000000">
        <w:rPr>
          <w:b w:val="1"/>
          <w:color w:val="38761d"/>
          <w:rtl w:val="0"/>
        </w:rPr>
        <w:t xml:space="preserve">Jurisdictional boundaries </w:t>
      </w:r>
    </w:p>
    <w:p w:rsidR="00000000" w:rsidDel="00000000" w:rsidP="00000000" w:rsidRDefault="00000000" w:rsidRPr="00000000" w14:paraId="000001D8">
      <w:pPr>
        <w:numPr>
          <w:ilvl w:val="1"/>
          <w:numId w:val="7"/>
        </w:numPr>
        <w:ind w:left="1440" w:hanging="360"/>
        <w:rPr>
          <w:u w:val="none"/>
        </w:rPr>
      </w:pPr>
      <w:r w:rsidDel="00000000" w:rsidR="00000000" w:rsidRPr="00000000">
        <w:rPr>
          <w:rtl w:val="0"/>
        </w:rPr>
        <w:t xml:space="preserve">Jurisdictional boundaries between administrative tribunals; </w:t>
      </w:r>
    </w:p>
    <w:p w:rsidR="00000000" w:rsidDel="00000000" w:rsidP="00000000" w:rsidRDefault="00000000" w:rsidRPr="00000000" w14:paraId="000001D9">
      <w:pPr>
        <w:numPr>
          <w:ilvl w:val="1"/>
          <w:numId w:val="7"/>
        </w:numPr>
        <w:ind w:left="1440" w:hanging="360"/>
        <w:rPr>
          <w:u w:val="none"/>
        </w:rPr>
      </w:pPr>
      <w:r w:rsidDel="00000000" w:rsidR="00000000" w:rsidRPr="00000000">
        <w:rPr>
          <w:rtl w:val="0"/>
        </w:rPr>
        <w:t xml:space="preserve">applicants must know which tribunal to apply to </w:t>
      </w:r>
    </w:p>
    <w:p w:rsidR="00000000" w:rsidDel="00000000" w:rsidP="00000000" w:rsidRDefault="00000000" w:rsidRPr="00000000" w14:paraId="000001DA">
      <w:pPr>
        <w:numPr>
          <w:ilvl w:val="1"/>
          <w:numId w:val="7"/>
        </w:numPr>
        <w:ind w:left="1440" w:hanging="360"/>
        <w:rPr>
          <w:u w:val="none"/>
        </w:rPr>
      </w:pPr>
      <w:r w:rsidDel="00000000" w:rsidR="00000000" w:rsidRPr="00000000">
        <w:rPr>
          <w:rtl w:val="0"/>
        </w:rPr>
        <w:t xml:space="preserve">Horrocks v Northern Regional Health Authority</w:t>
      </w:r>
    </w:p>
    <w:p w:rsidR="00000000" w:rsidDel="00000000" w:rsidP="00000000" w:rsidRDefault="00000000" w:rsidRPr="00000000" w14:paraId="000001DB">
      <w:pPr>
        <w:numPr>
          <w:ilvl w:val="2"/>
          <w:numId w:val="7"/>
        </w:numPr>
        <w:ind w:left="2160" w:hanging="360"/>
        <w:rPr>
          <w:u w:val="none"/>
        </w:rPr>
      </w:pPr>
      <w:r w:rsidDel="00000000" w:rsidR="00000000" w:rsidRPr="00000000">
        <w:rPr>
          <w:rtl w:val="0"/>
        </w:rPr>
        <w:t xml:space="preserve">Labor arbitrators have exclusive jurisdiction because the nature of the issue squarely arises from the collective agreement. No leg intention for concurrent</w:t>
      </w:r>
    </w:p>
    <w:p w:rsidR="00000000" w:rsidDel="00000000" w:rsidP="00000000" w:rsidRDefault="00000000" w:rsidRPr="00000000" w14:paraId="000001DC">
      <w:pPr>
        <w:numPr>
          <w:ilvl w:val="0"/>
          <w:numId w:val="7"/>
        </w:numPr>
        <w:ind w:left="720" w:hanging="360"/>
        <w:rPr>
          <w:b w:val="1"/>
          <w:color w:val="38761d"/>
        </w:rPr>
      </w:pPr>
      <w:r w:rsidDel="00000000" w:rsidR="00000000" w:rsidRPr="00000000">
        <w:rPr>
          <w:b w:val="1"/>
          <w:color w:val="38761d"/>
          <w:rtl w:val="0"/>
        </w:rPr>
        <w:t xml:space="preserve">Other</w:t>
      </w:r>
    </w:p>
    <w:p w:rsidR="00000000" w:rsidDel="00000000" w:rsidP="00000000" w:rsidRDefault="00000000" w:rsidRPr="00000000" w14:paraId="000001DD">
      <w:pPr>
        <w:numPr>
          <w:ilvl w:val="1"/>
          <w:numId w:val="7"/>
        </w:numPr>
        <w:ind w:left="1440" w:hanging="360"/>
        <w:rPr>
          <w:u w:val="none"/>
        </w:rPr>
      </w:pPr>
      <w:r w:rsidDel="00000000" w:rsidR="00000000" w:rsidRPr="00000000">
        <w:rPr>
          <w:rtl w:val="0"/>
        </w:rPr>
        <w:t xml:space="preserve">Likely to be rare </w:t>
      </w:r>
    </w:p>
    <w:p w:rsidR="00000000" w:rsidDel="00000000" w:rsidP="00000000" w:rsidRDefault="00000000" w:rsidRPr="00000000" w14:paraId="000001DE">
      <w:pPr>
        <w:numPr>
          <w:ilvl w:val="1"/>
          <w:numId w:val="7"/>
        </w:numPr>
        <w:ind w:left="1440" w:hanging="360"/>
        <w:rPr>
          <w:u w:val="none"/>
        </w:rPr>
      </w:pPr>
      <w:r w:rsidDel="00000000" w:rsidR="00000000" w:rsidRPr="00000000">
        <w:rPr>
          <w:rtl w:val="0"/>
        </w:rPr>
        <w:t xml:space="preserve">Does not include jurisdictional questions </w:t>
      </w:r>
    </w:p>
    <w:p w:rsidR="00000000" w:rsidDel="00000000" w:rsidP="00000000" w:rsidRDefault="00000000" w:rsidRPr="00000000" w14:paraId="000001DF">
      <w:pPr>
        <w:numPr>
          <w:ilvl w:val="1"/>
          <w:numId w:val="7"/>
        </w:numPr>
        <w:ind w:left="1440" w:hanging="360"/>
        <w:rPr>
          <w:u w:val="none"/>
        </w:rPr>
      </w:pPr>
      <w:r w:rsidDel="00000000" w:rsidR="00000000" w:rsidRPr="00000000">
        <w:rPr>
          <w:rtl w:val="0"/>
        </w:rPr>
        <w:t xml:space="preserve">Does not include the resolution of persistent discord among administrative tribunal panels</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b w:val="1"/>
          <w:sz w:val="24"/>
          <w:szCs w:val="24"/>
        </w:rPr>
      </w:pPr>
      <w:r w:rsidDel="00000000" w:rsidR="00000000" w:rsidRPr="00000000">
        <w:rPr>
          <w:rtl w:val="0"/>
        </w:rPr>
      </w:r>
    </w:p>
    <w:p w:rsidR="00000000" w:rsidDel="00000000" w:rsidP="00000000" w:rsidRDefault="00000000" w:rsidRPr="00000000" w14:paraId="000001E2">
      <w:pPr>
        <w:rPr>
          <w:b w:val="1"/>
          <w:sz w:val="24"/>
          <w:szCs w:val="24"/>
        </w:rPr>
      </w:pPr>
      <w:r w:rsidDel="00000000" w:rsidR="00000000" w:rsidRPr="00000000">
        <w:rPr>
          <w:rtl w:val="0"/>
        </w:rPr>
      </w:r>
    </w:p>
    <w:p w:rsidR="00000000" w:rsidDel="00000000" w:rsidP="00000000" w:rsidRDefault="00000000" w:rsidRPr="00000000" w14:paraId="000001E3">
      <w:pPr>
        <w:rPr>
          <w:b w:val="1"/>
          <w:sz w:val="24"/>
          <w:szCs w:val="24"/>
        </w:rPr>
      </w:pPr>
      <w:r w:rsidDel="00000000" w:rsidR="00000000" w:rsidRPr="00000000">
        <w:rPr>
          <w:rtl w:val="0"/>
        </w:rPr>
      </w:r>
    </w:p>
    <w:p w:rsidR="00000000" w:rsidDel="00000000" w:rsidP="00000000" w:rsidRDefault="00000000" w:rsidRPr="00000000" w14:paraId="000001E4">
      <w:pPr>
        <w:rPr>
          <w:b w:val="1"/>
          <w:sz w:val="24"/>
          <w:szCs w:val="24"/>
        </w:rPr>
      </w:pPr>
      <w:r w:rsidDel="00000000" w:rsidR="00000000" w:rsidRPr="00000000">
        <w:rPr>
          <w:b w:val="1"/>
          <w:sz w:val="24"/>
          <w:szCs w:val="24"/>
          <w:rtl w:val="0"/>
        </w:rPr>
        <w:t xml:space="preserve">Standard of Review</w:t>
      </w:r>
    </w:p>
    <w:p w:rsidR="00000000" w:rsidDel="00000000" w:rsidP="00000000" w:rsidRDefault="00000000" w:rsidRPr="00000000" w14:paraId="000001E5">
      <w:pPr>
        <w:numPr>
          <w:ilvl w:val="0"/>
          <w:numId w:val="40"/>
        </w:numPr>
        <w:ind w:left="720" w:hanging="360"/>
        <w:rPr>
          <w:u w:val="none"/>
        </w:rPr>
      </w:pPr>
      <w:r w:rsidDel="00000000" w:rsidR="00000000" w:rsidRPr="00000000">
        <w:rPr>
          <w:rtl w:val="0"/>
        </w:rPr>
        <w:t xml:space="preserve">Issues of Fact</w:t>
      </w:r>
    </w:p>
    <w:p w:rsidR="00000000" w:rsidDel="00000000" w:rsidP="00000000" w:rsidRDefault="00000000" w:rsidRPr="00000000" w14:paraId="000001E6">
      <w:pPr>
        <w:numPr>
          <w:ilvl w:val="1"/>
          <w:numId w:val="40"/>
        </w:numPr>
        <w:ind w:left="1440" w:hanging="360"/>
        <w:rPr>
          <w:u w:val="none"/>
        </w:rPr>
      </w:pPr>
      <w:r w:rsidDel="00000000" w:rsidR="00000000" w:rsidRPr="00000000">
        <w:rPr>
          <w:rtl w:val="0"/>
        </w:rPr>
        <w:t xml:space="preserve">- "[Q]uestions of fact are questions about what actually took place between the parties" - </w:t>
      </w:r>
      <w:r w:rsidDel="00000000" w:rsidR="00000000" w:rsidRPr="00000000">
        <w:rPr>
          <w:b w:val="1"/>
          <w:color w:val="cc0000"/>
          <w:rtl w:val="0"/>
        </w:rPr>
        <w:t xml:space="preserve">BC v Southam </w:t>
      </w:r>
    </w:p>
    <w:p w:rsidR="00000000" w:rsidDel="00000000" w:rsidP="00000000" w:rsidRDefault="00000000" w:rsidRPr="00000000" w14:paraId="000001E7">
      <w:pPr>
        <w:numPr>
          <w:ilvl w:val="1"/>
          <w:numId w:val="40"/>
        </w:numPr>
        <w:ind w:left="1440" w:hanging="360"/>
        <w:rPr>
          <w:u w:val="none"/>
        </w:rPr>
      </w:pPr>
      <w:r w:rsidDel="00000000" w:rsidR="00000000" w:rsidRPr="00000000">
        <w:rPr>
          <w:b w:val="1"/>
          <w:rtl w:val="0"/>
        </w:rPr>
        <w:t xml:space="preserve">Credibility is an assessment of fact</w:t>
      </w:r>
      <w:r w:rsidDel="00000000" w:rsidR="00000000" w:rsidRPr="00000000">
        <w:rPr>
          <w:rtl w:val="0"/>
        </w:rPr>
        <w:t xml:space="preserve">, attracting a deferential standards: </w:t>
      </w:r>
      <w:r w:rsidDel="00000000" w:rsidR="00000000" w:rsidRPr="00000000">
        <w:rPr>
          <w:b w:val="1"/>
          <w:color w:val="cc0000"/>
          <w:rtl w:val="0"/>
        </w:rPr>
        <w:t xml:space="preserve">Dr. Q v CPSBC - </w:t>
      </w:r>
      <w:r w:rsidDel="00000000" w:rsidR="00000000" w:rsidRPr="00000000">
        <w:rPr>
          <w:b w:val="1"/>
          <w:rtl w:val="0"/>
        </w:rPr>
        <w:t xml:space="preserve">findings of fact attract a deferential standard</w:t>
      </w:r>
    </w:p>
    <w:p w:rsidR="00000000" w:rsidDel="00000000" w:rsidP="00000000" w:rsidRDefault="00000000" w:rsidRPr="00000000" w14:paraId="000001E8">
      <w:pPr>
        <w:numPr>
          <w:ilvl w:val="0"/>
          <w:numId w:val="40"/>
        </w:numPr>
        <w:ind w:left="720" w:hanging="360"/>
        <w:rPr>
          <w:u w:val="none"/>
        </w:rPr>
      </w:pPr>
      <w:r w:rsidDel="00000000" w:rsidR="00000000" w:rsidRPr="00000000">
        <w:rPr>
          <w:rtl w:val="0"/>
        </w:rPr>
        <w:t xml:space="preserve">Mixed</w:t>
      </w:r>
    </w:p>
    <w:p w:rsidR="00000000" w:rsidDel="00000000" w:rsidP="00000000" w:rsidRDefault="00000000" w:rsidRPr="00000000" w14:paraId="000001E9">
      <w:pPr>
        <w:numPr>
          <w:ilvl w:val="1"/>
          <w:numId w:val="40"/>
        </w:numPr>
        <w:ind w:left="1440" w:hanging="360"/>
        <w:rPr>
          <w:u w:val="none"/>
        </w:rPr>
      </w:pPr>
      <w:r w:rsidDel="00000000" w:rsidR="00000000" w:rsidRPr="00000000">
        <w:rPr>
          <w:rtl w:val="0"/>
        </w:rPr>
        <w:t xml:space="preserve">"[Q]uestions of mixed fact and law are questions about whether the facts satisfy the legal tests." </w:t>
      </w:r>
      <w:r w:rsidDel="00000000" w:rsidR="00000000" w:rsidRPr="00000000">
        <w:rPr>
          <w:b w:val="1"/>
          <w:color w:val="cc0000"/>
          <w:rtl w:val="0"/>
        </w:rPr>
        <w:t xml:space="preserve">BC v Southam</w:t>
      </w:r>
    </w:p>
    <w:p w:rsidR="00000000" w:rsidDel="00000000" w:rsidP="00000000" w:rsidRDefault="00000000" w:rsidRPr="00000000" w14:paraId="000001EA">
      <w:pPr>
        <w:numPr>
          <w:ilvl w:val="0"/>
          <w:numId w:val="40"/>
        </w:numPr>
        <w:ind w:left="720" w:hanging="360"/>
        <w:rPr>
          <w:u w:val="none"/>
        </w:rPr>
      </w:pPr>
      <w:r w:rsidDel="00000000" w:rsidR="00000000" w:rsidRPr="00000000">
        <w:rPr>
          <w:rtl w:val="0"/>
        </w:rPr>
        <w:t xml:space="preserve">Law</w:t>
      </w:r>
    </w:p>
    <w:p w:rsidR="00000000" w:rsidDel="00000000" w:rsidP="00000000" w:rsidRDefault="00000000" w:rsidRPr="00000000" w14:paraId="000001EB">
      <w:pPr>
        <w:numPr>
          <w:ilvl w:val="1"/>
          <w:numId w:val="40"/>
        </w:numPr>
        <w:ind w:left="1440" w:hanging="360"/>
        <w:rPr>
          <w:u w:val="none"/>
        </w:rPr>
      </w:pPr>
      <w:r w:rsidDel="00000000" w:rsidR="00000000" w:rsidRPr="00000000">
        <w:rPr>
          <w:rtl w:val="0"/>
        </w:rPr>
        <w:t xml:space="preserve">"Questions of law are questions about what the correct legal test is".: </w:t>
      </w:r>
      <w:r w:rsidDel="00000000" w:rsidR="00000000" w:rsidRPr="00000000">
        <w:rPr>
          <w:b w:val="1"/>
          <w:color w:val="cc0000"/>
          <w:rtl w:val="0"/>
        </w:rPr>
        <w:t xml:space="preserve">BC v Southam; </w:t>
      </w:r>
    </w:p>
    <w:p w:rsidR="00000000" w:rsidDel="00000000" w:rsidP="00000000" w:rsidRDefault="00000000" w:rsidRPr="00000000" w14:paraId="000001EC">
      <w:pPr>
        <w:numPr>
          <w:ilvl w:val="1"/>
          <w:numId w:val="40"/>
        </w:numPr>
        <w:ind w:left="1440" w:hanging="360"/>
        <w:rPr>
          <w:u w:val="none"/>
        </w:rPr>
      </w:pPr>
      <w:r w:rsidDel="00000000" w:rsidR="00000000" w:rsidRPr="00000000">
        <w:rPr>
          <w:b w:val="1"/>
          <w:color w:val="cc0000"/>
          <w:rtl w:val="0"/>
        </w:rPr>
        <w:t xml:space="preserve">Pushpanathan v Canada</w:t>
      </w:r>
      <w:r w:rsidDel="00000000" w:rsidR="00000000" w:rsidRPr="00000000">
        <w:rPr>
          <w:rtl w:val="0"/>
        </w:rPr>
        <w:t xml:space="preserve"> - questions of law = correctness standard</w:t>
      </w:r>
    </w:p>
    <w:p w:rsidR="00000000" w:rsidDel="00000000" w:rsidP="00000000" w:rsidRDefault="00000000" w:rsidRPr="00000000" w14:paraId="000001ED">
      <w:pPr>
        <w:jc w:val="center"/>
        <w:rPr>
          <w:b w:val="1"/>
          <w:sz w:val="26"/>
          <w:szCs w:val="26"/>
        </w:rPr>
      </w:pPr>
      <w:r w:rsidDel="00000000" w:rsidR="00000000" w:rsidRPr="00000000">
        <w:rPr>
          <w:rtl w:val="0"/>
        </w:rPr>
      </w:r>
    </w:p>
    <w:p w:rsidR="00000000" w:rsidDel="00000000" w:rsidP="00000000" w:rsidRDefault="00000000" w:rsidRPr="00000000" w14:paraId="000001EE">
      <w:pPr>
        <w:jc w:val="center"/>
        <w:rPr>
          <w:b w:val="1"/>
          <w:sz w:val="26"/>
          <w:szCs w:val="26"/>
        </w:rPr>
      </w:pPr>
      <w:r w:rsidDel="00000000" w:rsidR="00000000" w:rsidRPr="00000000">
        <w:rPr>
          <w:b w:val="1"/>
          <w:sz w:val="26"/>
          <w:szCs w:val="26"/>
          <w:rtl w:val="0"/>
        </w:rPr>
        <w:t xml:space="preserve">Remedies</w:t>
      </w:r>
    </w:p>
    <w:p w:rsidR="00000000" w:rsidDel="00000000" w:rsidP="00000000" w:rsidRDefault="00000000" w:rsidRPr="00000000" w14:paraId="000001EF">
      <w:pPr>
        <w:jc w:val="center"/>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0">
      <w:pPr>
        <w:rPr>
          <w:b w:val="1"/>
        </w:rPr>
      </w:pPr>
      <w:r w:rsidDel="00000000" w:rsidR="00000000" w:rsidRPr="00000000">
        <w:rPr>
          <w:b w:val="1"/>
          <w:rtl w:val="0"/>
        </w:rPr>
        <w:t xml:space="preserve">Breach of procedural fairness or error/unreasonable decision</w:t>
      </w:r>
    </w:p>
    <w:p w:rsidR="00000000" w:rsidDel="00000000" w:rsidP="00000000" w:rsidRDefault="00000000" w:rsidRPr="00000000" w14:paraId="000001F1">
      <w:pPr>
        <w:numPr>
          <w:ilvl w:val="0"/>
          <w:numId w:val="5"/>
        </w:numPr>
        <w:ind w:left="720" w:hanging="360"/>
        <w:rPr>
          <w:b w:val="1"/>
          <w:u w:val="none"/>
        </w:rPr>
      </w:pPr>
      <w:r w:rsidDel="00000000" w:rsidR="00000000" w:rsidRPr="00000000">
        <w:rPr>
          <w:b w:val="1"/>
          <w:color w:val="ff0000"/>
          <w:rtl w:val="0"/>
        </w:rPr>
        <w:t xml:space="preserve">General rule</w:t>
      </w:r>
      <w:r w:rsidDel="00000000" w:rsidR="00000000" w:rsidRPr="00000000">
        <w:rPr>
          <w:rtl w:val="0"/>
        </w:rPr>
        <w:t xml:space="preserve"> that </w:t>
      </w:r>
      <w:r w:rsidDel="00000000" w:rsidR="00000000" w:rsidRPr="00000000">
        <w:rPr>
          <w:b w:val="1"/>
          <w:rtl w:val="0"/>
        </w:rPr>
        <w:t xml:space="preserve">matter will be sent back to administrative decision-maker for consideration in accordance with court's direction. </w:t>
      </w:r>
    </w:p>
    <w:p w:rsidR="00000000" w:rsidDel="00000000" w:rsidP="00000000" w:rsidRDefault="00000000" w:rsidRPr="00000000" w14:paraId="000001F2">
      <w:pPr>
        <w:numPr>
          <w:ilvl w:val="0"/>
          <w:numId w:val="5"/>
        </w:numPr>
        <w:ind w:left="720" w:hanging="360"/>
        <w:rPr>
          <w:b w:val="1"/>
          <w:u w:val="none"/>
        </w:rPr>
      </w:pPr>
      <w:r w:rsidDel="00000000" w:rsidR="00000000" w:rsidRPr="00000000">
        <w:rPr>
          <w:rtl w:val="0"/>
        </w:rPr>
        <w:t xml:space="preserve">Limited scenarios where sending it back would </w:t>
      </w:r>
      <w:r w:rsidDel="00000000" w:rsidR="00000000" w:rsidRPr="00000000">
        <w:rPr>
          <w:b w:val="1"/>
          <w:rtl w:val="0"/>
        </w:rPr>
        <w:t xml:space="preserve">stymie legislative intention for timely and effective resolutions</w:t>
      </w:r>
      <w:r w:rsidDel="00000000" w:rsidR="00000000" w:rsidRPr="00000000">
        <w:rPr>
          <w:rtl w:val="0"/>
        </w:rPr>
        <w:t xml:space="preserve">:  </w:t>
      </w:r>
    </w:p>
    <w:p w:rsidR="00000000" w:rsidDel="00000000" w:rsidP="00000000" w:rsidRDefault="00000000" w:rsidRPr="00000000" w14:paraId="000001F3">
      <w:pPr>
        <w:numPr>
          <w:ilvl w:val="1"/>
          <w:numId w:val="5"/>
        </w:numPr>
        <w:ind w:left="1440" w:hanging="360"/>
        <w:rPr>
          <w:b w:val="1"/>
          <w:u w:val="none"/>
        </w:rPr>
      </w:pPr>
      <w:r w:rsidDel="00000000" w:rsidR="00000000" w:rsidRPr="00000000">
        <w:rPr>
          <w:rtl w:val="0"/>
        </w:rPr>
        <w:t xml:space="preserve">"Declining to remit a matter to the decision maker may be appropriate where it becomes evident to the court, in the course of its review, that a particular outcome is inevitable and that remitting the case would therefore serve no useful purpose [? ] Elements like concern for delay, fairness to the parties, urgency of providing a resolution to the dispute, the nature of the particular regulatory regime, whether the administrative decision maker had a genuine opportunity to weigh in on the issue in question, costs to the parties, and the efficient use of public resources</w:t>
      </w:r>
    </w:p>
    <w:p w:rsidR="00000000" w:rsidDel="00000000" w:rsidP="00000000" w:rsidRDefault="00000000" w:rsidRPr="00000000" w14:paraId="000001F4">
      <w:pPr>
        <w:rPr>
          <w:b w:val="1"/>
        </w:rPr>
      </w:pPr>
      <w:r w:rsidDel="00000000" w:rsidR="00000000" w:rsidRPr="00000000">
        <w:rPr>
          <w:b w:val="1"/>
          <w:rtl w:val="0"/>
        </w:rPr>
        <w:t xml:space="preserve">Stay of Decision Pending Review (like a pause)</w:t>
      </w:r>
    </w:p>
    <w:p w:rsidR="00000000" w:rsidDel="00000000" w:rsidP="00000000" w:rsidRDefault="00000000" w:rsidRPr="00000000" w14:paraId="000001F5">
      <w:pPr>
        <w:numPr>
          <w:ilvl w:val="0"/>
          <w:numId w:val="67"/>
        </w:numPr>
        <w:ind w:left="720" w:hanging="360"/>
        <w:rPr/>
      </w:pPr>
      <w:r w:rsidDel="00000000" w:rsidR="00000000" w:rsidRPr="00000000">
        <w:rPr>
          <w:rtl w:val="0"/>
        </w:rPr>
        <w:t xml:space="preserve">Generally, seeking judicial review does not operate as a stay of the decision (unless statute so indicates) </w:t>
      </w:r>
    </w:p>
    <w:p w:rsidR="00000000" w:rsidDel="00000000" w:rsidP="00000000" w:rsidRDefault="00000000" w:rsidRPr="00000000" w14:paraId="000001F6">
      <w:pPr>
        <w:numPr>
          <w:ilvl w:val="0"/>
          <w:numId w:val="67"/>
        </w:numPr>
        <w:ind w:left="720" w:hanging="360"/>
        <w:rPr/>
      </w:pPr>
      <w:r w:rsidDel="00000000" w:rsidR="00000000" w:rsidRPr="00000000">
        <w:rPr>
          <w:rtl w:val="0"/>
        </w:rPr>
        <w:t xml:space="preserve">Must apply for a stay if one is required. </w:t>
      </w:r>
    </w:p>
    <w:p w:rsidR="00000000" w:rsidDel="00000000" w:rsidP="00000000" w:rsidRDefault="00000000" w:rsidRPr="00000000" w14:paraId="000001F7">
      <w:pPr>
        <w:numPr>
          <w:ilvl w:val="1"/>
          <w:numId w:val="67"/>
        </w:numPr>
        <w:ind w:left="1440" w:hanging="360"/>
        <w:rPr/>
      </w:pPr>
      <w:r w:rsidDel="00000000" w:rsidR="00000000" w:rsidRPr="00000000">
        <w:rPr>
          <w:b w:val="1"/>
          <w:color w:val="1155cc"/>
          <w:rtl w:val="0"/>
        </w:rPr>
        <w:t xml:space="preserve">Alberta Rules of Court, r 3.23;</w:t>
      </w:r>
      <w:r w:rsidDel="00000000" w:rsidR="00000000" w:rsidRPr="00000000">
        <w:rPr>
          <w:rtl w:val="0"/>
        </w:rPr>
        <w:t xml:space="preserve"> Stay of decision </w:t>
      </w:r>
    </w:p>
    <w:p w:rsidR="00000000" w:rsidDel="00000000" w:rsidP="00000000" w:rsidRDefault="00000000" w:rsidRPr="00000000" w14:paraId="000001F8">
      <w:pPr>
        <w:numPr>
          <w:ilvl w:val="2"/>
          <w:numId w:val="67"/>
        </w:numPr>
        <w:ind w:left="2160" w:hanging="360"/>
        <w:rPr>
          <w:u w:val="none"/>
        </w:rPr>
      </w:pPr>
      <w:r w:rsidDel="00000000" w:rsidR="00000000" w:rsidRPr="00000000">
        <w:rPr>
          <w:rtl w:val="0"/>
        </w:rPr>
        <w:t xml:space="preserve">3.23(1) The Court may stay the operation of a decision or act sought to be set aside under an originating application for judicial review pending final determination of the originating application. </w:t>
      </w:r>
    </w:p>
    <w:p w:rsidR="00000000" w:rsidDel="00000000" w:rsidP="00000000" w:rsidRDefault="00000000" w:rsidRPr="00000000" w14:paraId="000001F9">
      <w:pPr>
        <w:numPr>
          <w:ilvl w:val="2"/>
          <w:numId w:val="67"/>
        </w:numPr>
        <w:ind w:left="2160" w:hanging="360"/>
        <w:rPr>
          <w:u w:val="none"/>
        </w:rPr>
      </w:pPr>
      <w:r w:rsidDel="00000000" w:rsidR="00000000" w:rsidRPr="00000000">
        <w:rPr>
          <w:rtl w:val="0"/>
        </w:rPr>
        <w:t xml:space="preserve">(2) Despite subrule (1), no order to stay is to be made if, in the Court’s opinion, the stay would be detrimental either to the public interest or to public safety.</w:t>
      </w:r>
    </w:p>
    <w:p w:rsidR="00000000" w:rsidDel="00000000" w:rsidP="00000000" w:rsidRDefault="00000000" w:rsidRPr="00000000" w14:paraId="000001FA">
      <w:pPr>
        <w:numPr>
          <w:ilvl w:val="1"/>
          <w:numId w:val="67"/>
        </w:numPr>
        <w:ind w:left="1440" w:hanging="360"/>
        <w:rPr/>
      </w:pPr>
      <w:r w:rsidDel="00000000" w:rsidR="00000000" w:rsidRPr="00000000">
        <w:rPr>
          <w:b w:val="1"/>
          <w:color w:val="1155cc"/>
          <w:rtl w:val="0"/>
        </w:rPr>
        <w:t xml:space="preserve">Federal Court Act, s 18.2 </w:t>
      </w:r>
      <w:r w:rsidDel="00000000" w:rsidR="00000000" w:rsidRPr="00000000">
        <w:rPr>
          <w:rtl w:val="0"/>
        </w:rPr>
        <w:t xml:space="preserve">- </w:t>
      </w:r>
      <w:r w:rsidDel="00000000" w:rsidR="00000000" w:rsidRPr="00000000">
        <w:rPr>
          <w:b w:val="1"/>
          <w:highlight w:val="yellow"/>
          <w:rtl w:val="0"/>
        </w:rPr>
        <w:t xml:space="preserve">Test for stay is the tripartite test: </w:t>
      </w:r>
    </w:p>
    <w:p w:rsidR="00000000" w:rsidDel="00000000" w:rsidP="00000000" w:rsidRDefault="00000000" w:rsidRPr="00000000" w14:paraId="000001FB">
      <w:pPr>
        <w:numPr>
          <w:ilvl w:val="2"/>
          <w:numId w:val="67"/>
        </w:numPr>
        <w:ind w:left="2160" w:hanging="360"/>
        <w:rPr>
          <w:b w:val="1"/>
          <w:color w:val="38761d"/>
        </w:rPr>
      </w:pPr>
      <w:r w:rsidDel="00000000" w:rsidR="00000000" w:rsidRPr="00000000">
        <w:rPr>
          <w:b w:val="1"/>
          <w:color w:val="38761d"/>
          <w:rtl w:val="0"/>
        </w:rPr>
        <w:t xml:space="preserve">1) is there a serious issue to be tried;</w:t>
      </w:r>
    </w:p>
    <w:p w:rsidR="00000000" w:rsidDel="00000000" w:rsidP="00000000" w:rsidRDefault="00000000" w:rsidRPr="00000000" w14:paraId="000001FC">
      <w:pPr>
        <w:numPr>
          <w:ilvl w:val="3"/>
          <w:numId w:val="67"/>
        </w:numPr>
        <w:ind w:left="2880" w:hanging="360"/>
      </w:pPr>
      <w:r w:rsidDel="00000000" w:rsidR="00000000" w:rsidRPr="00000000">
        <w:rPr>
          <w:rtl w:val="0"/>
        </w:rPr>
        <w:t xml:space="preserve">A preliminary and tentative assessment of the merits of the case.”</w:t>
      </w:r>
    </w:p>
    <w:p w:rsidR="00000000" w:rsidDel="00000000" w:rsidP="00000000" w:rsidRDefault="00000000" w:rsidRPr="00000000" w14:paraId="000001FD">
      <w:pPr>
        <w:numPr>
          <w:ilvl w:val="2"/>
          <w:numId w:val="67"/>
        </w:numPr>
        <w:ind w:left="2160" w:hanging="360"/>
        <w:rPr>
          <w:b w:val="1"/>
          <w:color w:val="38761d"/>
        </w:rPr>
      </w:pPr>
      <w:r w:rsidDel="00000000" w:rsidR="00000000" w:rsidRPr="00000000">
        <w:rPr>
          <w:b w:val="1"/>
          <w:color w:val="38761d"/>
          <w:rtl w:val="0"/>
        </w:rPr>
        <w:t xml:space="preserve">2) would the litigant seeking the interlocutory injunction, if not granted, suffer irreparable harm;</w:t>
      </w:r>
    </w:p>
    <w:p w:rsidR="00000000" w:rsidDel="00000000" w:rsidP="00000000" w:rsidRDefault="00000000" w:rsidRPr="00000000" w14:paraId="000001FE">
      <w:pPr>
        <w:numPr>
          <w:ilvl w:val="3"/>
          <w:numId w:val="67"/>
        </w:numPr>
        <w:ind w:left="2880" w:hanging="360"/>
        <w:rPr>
          <w:u w:val="none"/>
        </w:rPr>
      </w:pPr>
      <w:r w:rsidDel="00000000" w:rsidR="00000000" w:rsidRPr="00000000">
        <w:rPr>
          <w:rtl w:val="0"/>
        </w:rPr>
        <w:t xml:space="preserve">Irreparable harm = hard to compensate via damages. </w:t>
      </w:r>
    </w:p>
    <w:p w:rsidR="00000000" w:rsidDel="00000000" w:rsidP="00000000" w:rsidRDefault="00000000" w:rsidRPr="00000000" w14:paraId="000001FF">
      <w:pPr>
        <w:numPr>
          <w:ilvl w:val="2"/>
          <w:numId w:val="67"/>
        </w:numPr>
        <w:ind w:left="2160" w:hanging="360"/>
        <w:rPr/>
      </w:pPr>
      <w:r w:rsidDel="00000000" w:rsidR="00000000" w:rsidRPr="00000000">
        <w:rPr>
          <w:rtl w:val="0"/>
        </w:rPr>
        <w:t xml:space="preserve">3) </w:t>
      </w:r>
      <w:r w:rsidDel="00000000" w:rsidR="00000000" w:rsidRPr="00000000">
        <w:rPr>
          <w:b w:val="1"/>
          <w:color w:val="38761d"/>
          <w:rtl w:val="0"/>
        </w:rPr>
        <w:t xml:space="preserve">balance of (in)convenience - Which of the two parties will suffer the greater harm from the granting or refusal of an interlocutory injunction, pending a decision on the merits?</w:t>
      </w:r>
    </w:p>
    <w:p w:rsidR="00000000" w:rsidDel="00000000" w:rsidP="00000000" w:rsidRDefault="00000000" w:rsidRPr="00000000" w14:paraId="00000200">
      <w:pPr>
        <w:numPr>
          <w:ilvl w:val="3"/>
          <w:numId w:val="67"/>
        </w:numPr>
        <w:ind w:left="2880" w:hanging="360"/>
        <w:rPr/>
      </w:pPr>
      <w:r w:rsidDel="00000000" w:rsidR="00000000" w:rsidRPr="00000000">
        <w:rPr>
          <w:rtl w:val="0"/>
        </w:rPr>
        <w:t xml:space="preserve">Public interest (in addition to the parties) must be considered in constitutional litigation</w:t>
      </w:r>
    </w:p>
    <w:p w:rsidR="00000000" w:rsidDel="00000000" w:rsidP="00000000" w:rsidRDefault="00000000" w:rsidRPr="00000000" w14:paraId="00000201">
      <w:pPr>
        <w:numPr>
          <w:ilvl w:val="3"/>
          <w:numId w:val="67"/>
        </w:numPr>
        <w:ind w:left="2880" w:hanging="360"/>
        <w:rPr/>
      </w:pPr>
      <w:r w:rsidDel="00000000" w:rsidR="00000000" w:rsidRPr="00000000">
        <w:rPr>
          <w:rtl w:val="0"/>
        </w:rPr>
        <w:t xml:space="preserve">These laws are made to better society so we don’t want to defeat the point of the law being passed in the first place</w:t>
      </w:r>
    </w:p>
    <w:p w:rsidR="00000000" w:rsidDel="00000000" w:rsidP="00000000" w:rsidRDefault="00000000" w:rsidRPr="00000000" w14:paraId="00000202">
      <w:pPr>
        <w:numPr>
          <w:ilvl w:val="2"/>
          <w:numId w:val="67"/>
        </w:numPr>
        <w:ind w:left="2160" w:hanging="360"/>
        <w:rPr>
          <w:b w:val="1"/>
          <w:color w:val="cc0000"/>
        </w:rPr>
      </w:pPr>
      <w:r w:rsidDel="00000000" w:rsidR="00000000" w:rsidRPr="00000000">
        <w:rPr>
          <w:b w:val="1"/>
          <w:color w:val="cc0000"/>
          <w:rtl w:val="0"/>
        </w:rPr>
        <w:t xml:space="preserve">Manitoba v Metropolitan Stores:</w:t>
      </w:r>
    </w:p>
    <w:p w:rsidR="00000000" w:rsidDel="00000000" w:rsidP="00000000" w:rsidRDefault="00000000" w:rsidRPr="00000000" w14:paraId="00000203">
      <w:pPr>
        <w:ind w:left="0" w:firstLine="0"/>
        <w:rPr>
          <w:b w:val="1"/>
        </w:rPr>
      </w:pPr>
      <w:r w:rsidDel="00000000" w:rsidR="00000000" w:rsidRPr="00000000">
        <w:rPr>
          <w:b w:val="1"/>
          <w:rtl w:val="0"/>
        </w:rPr>
        <w:t xml:space="preserve">“Regular” remedies akin to prerogative writs</w:t>
      </w:r>
    </w:p>
    <w:p w:rsidR="00000000" w:rsidDel="00000000" w:rsidP="00000000" w:rsidRDefault="00000000" w:rsidRPr="00000000" w14:paraId="00000204">
      <w:pPr>
        <w:numPr>
          <w:ilvl w:val="0"/>
          <w:numId w:val="22"/>
        </w:numPr>
        <w:ind w:left="720" w:hanging="360"/>
        <w:rPr>
          <w:u w:val="none"/>
        </w:rPr>
      </w:pPr>
      <w:r w:rsidDel="00000000" w:rsidR="00000000" w:rsidRPr="00000000">
        <w:rPr>
          <w:rtl w:val="0"/>
        </w:rPr>
        <w:t xml:space="preserve">Certiorari, prohibition, mandamus, quo warranto, habeas corpus - </w:t>
      </w:r>
    </w:p>
    <w:p w:rsidR="00000000" w:rsidDel="00000000" w:rsidP="00000000" w:rsidRDefault="00000000" w:rsidRPr="00000000" w14:paraId="00000205">
      <w:pPr>
        <w:numPr>
          <w:ilvl w:val="0"/>
          <w:numId w:val="22"/>
        </w:numPr>
        <w:ind w:left="720" w:hanging="360"/>
        <w:rPr>
          <w:u w:val="none"/>
        </w:rPr>
      </w:pPr>
      <w:r w:rsidDel="00000000" w:rsidR="00000000" w:rsidRPr="00000000">
        <w:rPr>
          <w:b w:val="1"/>
          <w:color w:val="1155cc"/>
          <w:rtl w:val="0"/>
        </w:rPr>
        <w:t xml:space="preserve">Alberta Rules of Court;</w:t>
      </w:r>
      <w:r w:rsidDel="00000000" w:rsidR="00000000" w:rsidRPr="00000000">
        <w:rPr>
          <w:rtl w:val="0"/>
        </w:rPr>
        <w:t xml:space="preserve"> 3.15-3.24</w:t>
      </w:r>
    </w:p>
    <w:p w:rsidR="00000000" w:rsidDel="00000000" w:rsidP="00000000" w:rsidRDefault="00000000" w:rsidRPr="00000000" w14:paraId="00000206">
      <w:pPr>
        <w:numPr>
          <w:ilvl w:val="0"/>
          <w:numId w:val="22"/>
        </w:numPr>
        <w:ind w:left="720" w:hanging="360"/>
        <w:rPr>
          <w:b w:val="1"/>
          <w:color w:val="1155cc"/>
        </w:rPr>
      </w:pPr>
      <w:r w:rsidDel="00000000" w:rsidR="00000000" w:rsidRPr="00000000">
        <w:rPr>
          <w:b w:val="1"/>
          <w:color w:val="1155cc"/>
          <w:rtl w:val="0"/>
        </w:rPr>
        <w:t xml:space="preserve">Federal Court Act: ss. 2, 16-18, 28</w:t>
      </w:r>
    </w:p>
    <w:p w:rsidR="00000000" w:rsidDel="00000000" w:rsidP="00000000" w:rsidRDefault="00000000" w:rsidRPr="00000000" w14:paraId="00000207">
      <w:pPr>
        <w:numPr>
          <w:ilvl w:val="0"/>
          <w:numId w:val="22"/>
        </w:numPr>
        <w:ind w:left="720" w:hanging="360"/>
        <w:rPr>
          <w:u w:val="none"/>
        </w:rPr>
      </w:pPr>
      <w:r w:rsidDel="00000000" w:rsidR="00000000" w:rsidRPr="00000000">
        <w:rPr>
          <w:rtl w:val="0"/>
        </w:rPr>
        <w:t xml:space="preserve">Judicial review remedies are about setting aside or otherwise changing the administrative decision; actions for damages may proceed in regular civil process </w:t>
      </w:r>
    </w:p>
    <w:p w:rsidR="00000000" w:rsidDel="00000000" w:rsidP="00000000" w:rsidRDefault="00000000" w:rsidRPr="00000000" w14:paraId="00000208">
      <w:pPr>
        <w:numPr>
          <w:ilvl w:val="0"/>
          <w:numId w:val="22"/>
        </w:numPr>
        <w:ind w:left="720" w:hanging="360"/>
        <w:rPr>
          <w:u w:val="none"/>
        </w:rPr>
      </w:pPr>
      <w:r w:rsidDel="00000000" w:rsidR="00000000" w:rsidRPr="00000000">
        <w:rPr>
          <w:b w:val="1"/>
          <w:color w:val="cc0000"/>
          <w:rtl w:val="0"/>
        </w:rPr>
        <w:t xml:space="preserve">Canada v Telezone</w:t>
      </w:r>
      <w:r w:rsidDel="00000000" w:rsidR="00000000" w:rsidRPr="00000000">
        <w:rPr>
          <w:rtl w:val="0"/>
        </w:rPr>
        <w:t xml:space="preserve"> - fed courts act does not prevent actions against the crown in provincial courts. Public remedies value things like speedy process and public interactions and their validity. This case they were only seeking private remedies</w:t>
      </w:r>
      <w:r w:rsidDel="00000000" w:rsidR="00000000" w:rsidRPr="00000000">
        <w:rPr>
          <w:rtl w:val="0"/>
        </w:rPr>
      </w:r>
    </w:p>
    <w:p w:rsidR="00000000" w:rsidDel="00000000" w:rsidP="00000000" w:rsidRDefault="00000000" w:rsidRPr="00000000" w14:paraId="00000209">
      <w:pPr>
        <w:ind w:left="0" w:firstLine="0"/>
        <w:rPr>
          <w:b w:val="1"/>
        </w:rPr>
      </w:pPr>
      <w:r w:rsidDel="00000000" w:rsidR="00000000" w:rsidRPr="00000000">
        <w:rPr>
          <w:rtl w:val="0"/>
        </w:rPr>
      </w:r>
    </w:p>
    <w:p w:rsidR="00000000" w:rsidDel="00000000" w:rsidP="00000000" w:rsidRDefault="00000000" w:rsidRPr="00000000" w14:paraId="0000020A">
      <w:pPr>
        <w:ind w:left="0" w:firstLine="0"/>
        <w:rPr>
          <w:b w:val="1"/>
        </w:rPr>
      </w:pPr>
      <w:r w:rsidDel="00000000" w:rsidR="00000000" w:rsidRPr="00000000">
        <w:rPr>
          <w:b w:val="1"/>
          <w:rtl w:val="0"/>
        </w:rPr>
        <w:t xml:space="preserve">Constitutional Remedy</w:t>
      </w:r>
    </w:p>
    <w:p w:rsidR="00000000" w:rsidDel="00000000" w:rsidP="00000000" w:rsidRDefault="00000000" w:rsidRPr="00000000" w14:paraId="0000020B">
      <w:pPr>
        <w:ind w:left="0" w:firstLine="0"/>
        <w:rPr/>
      </w:pPr>
      <w:r w:rsidDel="00000000" w:rsidR="00000000" w:rsidRPr="00000000">
        <w:rPr>
          <w:rtl w:val="0"/>
        </w:rPr>
        <w:t xml:space="preserve">Does tribunal have jurisdiction, explicit or implied, to decide questions of law? </w:t>
      </w:r>
    </w:p>
    <w:p w:rsidR="00000000" w:rsidDel="00000000" w:rsidP="00000000" w:rsidRDefault="00000000" w:rsidRPr="00000000" w14:paraId="0000020C">
      <w:pPr>
        <w:ind w:left="0" w:firstLine="0"/>
        <w:rPr/>
      </w:pPr>
      <w:r w:rsidDel="00000000" w:rsidR="00000000" w:rsidRPr="00000000">
        <w:rPr>
          <w:rtl w:val="0"/>
        </w:rPr>
        <w:t xml:space="preserve">If so, tribunal presumed to have jurisdiction to determine the constitutional validity under the Charter </w:t>
      </w:r>
    </w:p>
    <w:p w:rsidR="00000000" w:rsidDel="00000000" w:rsidP="00000000" w:rsidRDefault="00000000" w:rsidRPr="00000000" w14:paraId="0000020D">
      <w:pPr>
        <w:ind w:left="0" w:firstLine="0"/>
        <w:rPr/>
      </w:pPr>
      <w:r w:rsidDel="00000000" w:rsidR="00000000" w:rsidRPr="00000000">
        <w:rPr>
          <w:rtl w:val="0"/>
        </w:rPr>
        <w:t xml:space="preserve">Clear legislative intention to exclude the Charter from the tribunal?s jurisdiction? If so, the presumption in favour of Charter jurisdiction is rebutted. </w:t>
      </w:r>
    </w:p>
    <w:p w:rsidR="00000000" w:rsidDel="00000000" w:rsidP="00000000" w:rsidRDefault="00000000" w:rsidRPr="00000000" w14:paraId="0000020E">
      <w:pPr>
        <w:ind w:left="0" w:firstLine="0"/>
        <w:rPr/>
      </w:pPr>
      <w:r w:rsidDel="00000000" w:rsidR="00000000" w:rsidRPr="00000000">
        <w:rPr>
          <w:rtl w:val="0"/>
        </w:rPr>
        <w:t xml:space="preserve">Specific Charter remedy? </w:t>
      </w:r>
    </w:p>
    <w:p w:rsidR="00000000" w:rsidDel="00000000" w:rsidP="00000000" w:rsidRDefault="00000000" w:rsidRPr="00000000" w14:paraId="0000020F">
      <w:pPr>
        <w:ind w:left="0" w:firstLine="0"/>
        <w:rPr>
          <w:b w:val="1"/>
          <w:color w:val="cc0000"/>
        </w:rPr>
      </w:pPr>
      <w:r w:rsidDel="00000000" w:rsidR="00000000" w:rsidRPr="00000000">
        <w:rPr>
          <w:b w:val="1"/>
          <w:color w:val="cc0000"/>
          <w:rtl w:val="0"/>
        </w:rPr>
        <w:t xml:space="preserve">Nova Scotia v Martin; </w:t>
      </w:r>
    </w:p>
    <w:p w:rsidR="00000000" w:rsidDel="00000000" w:rsidP="00000000" w:rsidRDefault="00000000" w:rsidRPr="00000000" w14:paraId="00000210">
      <w:pPr>
        <w:numPr>
          <w:ilvl w:val="0"/>
          <w:numId w:val="23"/>
        </w:numPr>
        <w:ind w:left="720" w:hanging="360"/>
        <w:rPr>
          <w:u w:val="none"/>
        </w:rPr>
      </w:pPr>
      <w:r w:rsidDel="00000000" w:rsidR="00000000" w:rsidRPr="00000000">
        <w:rPr>
          <w:rtl w:val="0"/>
        </w:rPr>
        <w:t xml:space="preserve">Cannot hold the law is invalid - just don’t apply it in the situation at hand. This is not binding on other decisions - maybe if the decision is upheld at judicial review</w:t>
      </w:r>
    </w:p>
    <w:p w:rsidR="00000000" w:rsidDel="00000000" w:rsidP="00000000" w:rsidRDefault="00000000" w:rsidRPr="00000000" w14:paraId="00000211">
      <w:pPr>
        <w:ind w:left="0" w:firstLine="0"/>
        <w:rPr/>
      </w:pPr>
      <w:r w:rsidDel="00000000" w:rsidR="00000000" w:rsidRPr="00000000">
        <w:rPr>
          <w:b w:val="1"/>
          <w:color w:val="cc0000"/>
          <w:rtl w:val="0"/>
        </w:rPr>
        <w:t xml:space="preserve">R v Conway,</w:t>
      </w:r>
      <w:r w:rsidDel="00000000" w:rsidR="00000000" w:rsidRPr="00000000">
        <w:rPr>
          <w:rtl w:val="0"/>
        </w:rPr>
        <w:t xml:space="preserve"> </w:t>
      </w:r>
    </w:p>
    <w:p w:rsidR="00000000" w:rsidDel="00000000" w:rsidP="00000000" w:rsidRDefault="00000000" w:rsidRPr="00000000" w14:paraId="00000212">
      <w:pPr>
        <w:numPr>
          <w:ilvl w:val="0"/>
          <w:numId w:val="2"/>
        </w:numPr>
        <w:ind w:left="720" w:hanging="360"/>
        <w:rPr>
          <w:b w:val="1"/>
        </w:rPr>
      </w:pPr>
      <w:r w:rsidDel="00000000" w:rsidR="00000000" w:rsidRPr="00000000">
        <w:rPr>
          <w:b w:val="1"/>
          <w:rtl w:val="0"/>
        </w:rPr>
        <w:t xml:space="preserve">Apply the Martin test; then ask if the specific remedy is the kind that the </w:t>
      </w:r>
      <w:r w:rsidDel="00000000" w:rsidR="00000000" w:rsidRPr="00000000">
        <w:rPr>
          <w:b w:val="1"/>
          <w:u w:val="single"/>
          <w:rtl w:val="0"/>
        </w:rPr>
        <w:t xml:space="preserve">legislature contemplated</w:t>
      </w:r>
      <w:r w:rsidDel="00000000" w:rsidR="00000000" w:rsidRPr="00000000">
        <w:rPr>
          <w:rtl w:val="0"/>
        </w:rPr>
        <w:t xml:space="preserve"> (i.e. prob not releasing someone from prison)</w:t>
      </w:r>
    </w:p>
    <w:p w:rsidR="00000000" w:rsidDel="00000000" w:rsidP="00000000" w:rsidRDefault="00000000" w:rsidRPr="00000000" w14:paraId="00000213">
      <w:pPr>
        <w:ind w:left="0" w:firstLine="0"/>
        <w:rPr>
          <w:b w:val="1"/>
          <w:color w:val="1155cc"/>
        </w:rPr>
      </w:pPr>
      <w:r w:rsidDel="00000000" w:rsidR="00000000" w:rsidRPr="00000000">
        <w:rPr>
          <w:b w:val="1"/>
          <w:color w:val="1155cc"/>
          <w:rtl w:val="0"/>
        </w:rPr>
        <w:t xml:space="preserve">APJA s 10</w:t>
      </w:r>
    </w:p>
    <w:p w:rsidR="00000000" w:rsidDel="00000000" w:rsidP="00000000" w:rsidRDefault="00000000" w:rsidRPr="00000000" w14:paraId="00000214">
      <w:pPr>
        <w:numPr>
          <w:ilvl w:val="0"/>
          <w:numId w:val="13"/>
        </w:numPr>
        <w:ind w:left="720" w:hanging="360"/>
      </w:pPr>
      <w:r w:rsidDel="00000000" w:rsidR="00000000" w:rsidRPr="00000000">
        <w:rPr>
          <w:rtl w:val="0"/>
        </w:rPr>
        <w:t xml:space="preserve">S. 11a decision maker has no jurisdiction to determine a question of constitutional law unless a regulation made under section 16 has conferred jurisdiction on that decision maker to do so.</w:t>
      </w:r>
    </w:p>
    <w:p w:rsidR="00000000" w:rsidDel="00000000" w:rsidP="00000000" w:rsidRDefault="00000000" w:rsidRPr="00000000" w14:paraId="00000215">
      <w:pPr>
        <w:numPr>
          <w:ilvl w:val="0"/>
          <w:numId w:val="13"/>
        </w:numPr>
        <w:ind w:left="720" w:hanging="360"/>
      </w:pPr>
      <w:r w:rsidDel="00000000" w:rsidR="00000000" w:rsidRPr="00000000">
        <w:rPr>
          <w:rtl w:val="0"/>
        </w:rPr>
        <w:t xml:space="preserve">Section 12: Notice of an intention to raise a constitutional question before a designated decision maker must be given to parties, Attorney General (Canada) and Minister of Justice (Alberta), </w:t>
      </w:r>
      <w:r w:rsidDel="00000000" w:rsidR="00000000" w:rsidRPr="00000000">
        <w:rPr>
          <w:color w:val="ff0000"/>
          <w:rtl w:val="0"/>
        </w:rPr>
        <w:t xml:space="preserve">except where application is to exclude evidence under section 24(2) of the Charte</w:t>
      </w:r>
      <w:r w:rsidDel="00000000" w:rsidR="00000000" w:rsidRPr="00000000">
        <w:rPr>
          <w:rtl w:val="0"/>
        </w:rPr>
        <w:t xml:space="preserve">r.</w:t>
      </w:r>
    </w:p>
    <w:p w:rsidR="00000000" w:rsidDel="00000000" w:rsidP="00000000" w:rsidRDefault="00000000" w:rsidRPr="00000000" w14:paraId="00000216">
      <w:pPr>
        <w:rPr/>
      </w:pPr>
      <w:r w:rsidDel="00000000" w:rsidR="00000000" w:rsidRPr="00000000">
        <w:rPr>
          <w:rtl w:val="0"/>
        </w:rPr>
        <w:t xml:space="preserve">Section 16(a): Lieutenant Governor in Council </w:t>
      </w:r>
      <w:r w:rsidDel="00000000" w:rsidR="00000000" w:rsidRPr="00000000">
        <w:rPr>
          <w:b w:val="1"/>
          <w:rtl w:val="0"/>
        </w:rPr>
        <w:t xml:space="preserve">may designated decision makers by regulation</w:t>
      </w:r>
      <w:r w:rsidDel="00000000" w:rsidR="00000000" w:rsidRPr="00000000">
        <w:rPr>
          <w:rtl w:val="0"/>
        </w:rPr>
        <w:t xml:space="preserve">. Designation of Constitutional Decision Makers Regulation, Alta Reg 69/2006:</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numPr>
          <w:ilvl w:val="0"/>
          <w:numId w:val="31"/>
        </w:numPr>
        <w:ind w:left="720" w:hanging="360"/>
      </w:pPr>
      <w:r w:rsidDel="00000000" w:rsidR="00000000" w:rsidRPr="00000000">
        <w:rPr>
          <w:rtl w:val="0"/>
        </w:rPr>
        <w:t xml:space="preserve">Labour Relations Board and labour arbitrators (as defined), Law society entity (as defined), </w:t>
      </w:r>
    </w:p>
    <w:p w:rsidR="00000000" w:rsidDel="00000000" w:rsidP="00000000" w:rsidRDefault="00000000" w:rsidRPr="00000000" w14:paraId="00000219">
      <w:pPr>
        <w:numPr>
          <w:ilvl w:val="0"/>
          <w:numId w:val="31"/>
        </w:numPr>
        <w:ind w:left="720" w:hanging="360"/>
      </w:pPr>
      <w:r w:rsidDel="00000000" w:rsidR="00000000" w:rsidRPr="00000000">
        <w:rPr>
          <w:rtl w:val="0"/>
        </w:rPr>
        <w:t xml:space="preserve">Alberta Utilities Commission, Alberta Energy Regulator (all questions of constitutional law)</w:t>
      </w:r>
    </w:p>
    <w:p w:rsidR="00000000" w:rsidDel="00000000" w:rsidP="00000000" w:rsidRDefault="00000000" w:rsidRPr="00000000" w14:paraId="0000021A">
      <w:pPr>
        <w:numPr>
          <w:ilvl w:val="0"/>
          <w:numId w:val="31"/>
        </w:numPr>
        <w:ind w:left="720" w:hanging="360"/>
      </w:pPr>
      <w:r w:rsidDel="00000000" w:rsidR="00000000" w:rsidRPr="00000000">
        <w:rPr>
          <w:rtl w:val="0"/>
        </w:rPr>
        <w:t xml:space="preserve">Human rights tribunal, Workers’ Compensation Board and Appeals Commission (only federalism - needs to be able to decide if something is a federally regulated industry or not etc)</w:t>
      </w:r>
    </w:p>
    <w:p w:rsidR="00000000" w:rsidDel="00000000" w:rsidP="00000000" w:rsidRDefault="00000000" w:rsidRPr="00000000" w14:paraId="0000021B">
      <w:pPr>
        <w:numPr>
          <w:ilvl w:val="0"/>
          <w:numId w:val="31"/>
        </w:numPr>
        <w:ind w:left="720" w:hanging="360"/>
      </w:pPr>
      <w:r w:rsidDel="00000000" w:rsidR="00000000" w:rsidRPr="00000000">
        <w:rPr>
          <w:rtl w:val="0"/>
        </w:rPr>
        <w:t xml:space="preserve"> Law Enforcement Review Board (Charter only)</w:t>
      </w:r>
    </w:p>
    <w:p w:rsidR="00000000" w:rsidDel="00000000" w:rsidP="00000000" w:rsidRDefault="00000000" w:rsidRPr="00000000" w14:paraId="0000021C">
      <w:pPr>
        <w:numPr>
          <w:ilvl w:val="0"/>
          <w:numId w:val="31"/>
        </w:numPr>
        <w:ind w:left="720" w:hanging="360"/>
      </w:pPr>
      <w:r w:rsidDel="00000000" w:rsidR="00000000" w:rsidRPr="00000000">
        <w:rPr>
          <w:rtl w:val="0"/>
        </w:rPr>
        <w:t xml:space="preserve">Alberta Securities Commission (Charter and federalism)</w:t>
      </w:r>
    </w:p>
    <w:p w:rsidR="00000000" w:rsidDel="00000000" w:rsidP="00000000" w:rsidRDefault="00000000" w:rsidRPr="00000000" w14:paraId="0000021D">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