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1900238" cy="8408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840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619461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EXECUTIVE MEETING</w:t>
      </w:r>
      <w:r w:rsidDel="00000000" w:rsidR="00000000" w:rsidRPr="00000000">
        <w:rPr>
          <w:color w:val="619461"/>
          <w:sz w:val="26"/>
          <w:szCs w:val="26"/>
          <w:rtl w:val="0"/>
        </w:rPr>
        <w:t xml:space="preserve"> -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Location: </w:t>
        <w:tab/>
      </w:r>
      <w:r w:rsidDel="00000000" w:rsidR="00000000" w:rsidRPr="00000000">
        <w:rPr>
          <w:b w:val="0"/>
          <w:rtl w:val="0"/>
        </w:rPr>
        <w:t xml:space="preserve">LSA Office 12-1pm</w:t>
      </w:r>
    </w:p>
    <w:p w:rsidR="00000000" w:rsidDel="00000000" w:rsidP="00000000" w:rsidRDefault="00000000" w:rsidRPr="00000000" w14:paraId="00000004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Attendees:</w:t>
      </w:r>
      <w:r w:rsidDel="00000000" w:rsidR="00000000" w:rsidRPr="00000000">
        <w:rPr>
          <w:b w:val="0"/>
          <w:color w:val="619461"/>
          <w:rtl w:val="0"/>
        </w:rPr>
        <w:t xml:space="preserve"> </w:t>
        <w:tab/>
      </w:r>
      <w:r w:rsidDel="00000000" w:rsidR="00000000" w:rsidRPr="00000000">
        <w:rPr>
          <w:b w:val="0"/>
          <w:rtl w:val="0"/>
        </w:rPr>
        <w:t xml:space="preserve">Olive, Mason, Rider, Shina, Stephen, Rory, Hamza, Alanna, Chris, Josh, Patrick, Amy, Grayson</w:t>
      </w:r>
    </w:p>
    <w:p w:rsidR="00000000" w:rsidDel="00000000" w:rsidP="00000000" w:rsidRDefault="00000000" w:rsidRPr="00000000" w14:paraId="00000005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Regrets:</w:t>
      </w:r>
      <w:r w:rsidDel="00000000" w:rsidR="00000000" w:rsidRPr="00000000">
        <w:rPr>
          <w:b w:val="0"/>
          <w:color w:val="61946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619461"/>
        </w:rPr>
      </w:pPr>
      <w:r w:rsidDel="00000000" w:rsidR="00000000" w:rsidRPr="00000000">
        <w:rPr>
          <w:b w:val="0"/>
          <w:rtl w:val="0"/>
        </w:rPr>
        <w:t xml:space="preserve">Meeting called to order by Olive at 12:01.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61946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EXECUTIVE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Time: </w:t>
        <w:tab/>
      </w:r>
      <w:r w:rsidDel="00000000" w:rsidR="00000000" w:rsidRPr="00000000">
        <w:rPr>
          <w:b w:val="0"/>
          <w:rtl w:val="0"/>
        </w:rPr>
        <w:t xml:space="preserve"># minutes</w:t>
      </w:r>
    </w:p>
    <w:p w:rsidR="00000000" w:rsidDel="00000000" w:rsidP="00000000" w:rsidRDefault="00000000" w:rsidRPr="00000000" w14:paraId="0000000B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Description: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Priority 1: VP Governance: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Executive Social - Currently, we are eating nothing - </w:t>
      </w:r>
      <w:hyperlink r:id="rId7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Financial Policy Changes (addition of formalized approvals for contracts) - discussion around types of purchases/contracts we are entering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Focus on diversions from budget, or approving specific numbers for venue rentals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Succession planning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Olive’s note re Independent Research Paper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Priority 2: VP Sports &amp; Wellness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Wellness Survey Summary 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b w:val="0"/>
        </w:rPr>
      </w:pP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WELLNESS SURVEY SUMMARY &amp;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3"/>
          <w:numId w:val="2"/>
        </w:numPr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Highlights: barriers include time, burnout is a big issue and one we could assist with)</w:t>
      </w:r>
    </w:p>
    <w:p w:rsidR="00000000" w:rsidDel="00000000" w:rsidP="00000000" w:rsidRDefault="00000000" w:rsidRPr="00000000" w14:paraId="00000016">
      <w:pPr>
        <w:numPr>
          <w:ilvl w:val="3"/>
          <w:numId w:val="2"/>
        </w:numPr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Alanna flagged shortened/flexible arrival events (e.g. student services snack table)</w:t>
      </w:r>
    </w:p>
    <w:p w:rsidR="00000000" w:rsidDel="00000000" w:rsidP="00000000" w:rsidRDefault="00000000" w:rsidRPr="00000000" w14:paraId="00000017">
      <w:pPr>
        <w:numPr>
          <w:ilvl w:val="3"/>
          <w:numId w:val="2"/>
        </w:numPr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Feedback: things like fall reading week used to be impossible so we shouldn’t dismiss our ability to do more.</w:t>
      </w:r>
    </w:p>
    <w:p w:rsidR="00000000" w:rsidDel="00000000" w:rsidP="00000000" w:rsidRDefault="00000000" w:rsidRPr="00000000" w14:paraId="00000018">
      <w:pPr>
        <w:numPr>
          <w:ilvl w:val="4"/>
          <w:numId w:val="2"/>
        </w:numPr>
        <w:ind w:left="360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Coordinate with ILSA &amp; WILF. 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Wellness packages next week (flag to Ama Aidoo, Emma Stirling, and Megan Reti)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ILSA Rep: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Little Update for events?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Thursday lecture: 2pm-5pm about residential school denialism (lecture at 3 and some snacks and things) in the Fine Arts Building (FAB 2-20)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Academic: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Trophy (being borrowed for Law Show; will be returned)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VP Community: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Grant update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Grants open again Friday January 19, 2024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Flagged this to student groups but didn’t have a ton of response so will promote to FB as well. 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Director Position opened!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Events: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Carbolic Update/lessons learned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Carbolic sales reopened; only 4 people didn’t repurchase (email updates sent out to remind for folks to repurchase). 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Creating document to pass off Carbolic planning to successor especially with more clarity regarding budgeting. 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Tables plan: going to close on the 26th (will do final push for plus ones).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Finance: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Cashflow check in (anyone have expenses they anticipate before Feb 13?)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Olive flag: $15 cheque owed to Steve re start of year initiative related to Pre-O coffee 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1Ls to book dodgeball event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Sports to book ice $300 estimate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Audit update - we win | LSA: 1- SU: 0 (wahooo!!!)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Business license renewal ($230)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Do I need to prepare numbers for another general meeting? Yes, in mid-March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Cheques expire after 6 months. </w:t>
      </w:r>
      <w:r w:rsidDel="00000000" w:rsidR="00000000" w:rsidRPr="00000000">
        <w:rPr>
          <w:rtl w:val="0"/>
        </w:rPr>
        <w:t xml:space="preserve">Please get people to collect their money.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Next round of grants. Please actually track when cheques are collected and by who.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Please be prompt on your reimbursements, I got some people claiming for expenses realized in September, which is wack for audit (/remind intramural teams to request money on time). 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Futsal one last thing to ask pls; </w:t>
      </w:r>
      <w:r w:rsidDel="00000000" w:rsidR="00000000" w:rsidRPr="00000000">
        <w:rPr>
          <w:b w:val="0"/>
          <w:rtl w:val="0"/>
        </w:rPr>
        <w:t xml:space="preserve">last semester there was confusion around this.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  <w:t xml:space="preserve">MONEY FOR THEM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Cohort Reps: Patrick has to ask about plaques; Cohort Cupdate: Dodgeball tournament probably on February 18.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Met with Kirsten (Grad Committee) and they’re wondering about awards.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Office hours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Thursday (tomorrow): Olive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Tuesday (next week): Shina</w:t>
      </w:r>
    </w:p>
    <w:p w:rsidR="00000000" w:rsidDel="00000000" w:rsidP="00000000" w:rsidRDefault="00000000" w:rsidRPr="00000000" w14:paraId="0000003B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Olive called meeting at 12:47. </w:t>
      </w:r>
    </w:p>
    <w:p w:rsidR="00000000" w:rsidDel="00000000" w:rsidP="00000000" w:rsidRDefault="00000000" w:rsidRPr="00000000" w14:paraId="0000003D">
      <w:pPr>
        <w:rPr>
          <w:color w:val="619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 from LAST meetings: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5"/>
        <w:gridCol w:w="1305"/>
        <w:tblGridChange w:id="0">
          <w:tblGrid>
            <w:gridCol w:w="8055"/>
            <w:gridCol w:w="1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Olive &amp; Stephen to sign cheques at end of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Stephen to ask Nina to be on Tevie Miller Committee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Alanna/Hamza to reset Carbolic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Alanna/Hamza/Stephen/Bensler to set-up a messaging document for reset Carbolic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 from this meetings: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5"/>
        <w:gridCol w:w="1305"/>
        <w:tblGridChange w:id="0">
          <w:tblGrid>
            <w:gridCol w:w="8055"/>
            <w:gridCol w:w="1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Rory to circulate results of Wellness Survey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Stephen to bring forward FInancial Policy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color w:val="619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Meeting adjourned by Olive at ##:##.</w:t>
      </w:r>
    </w:p>
    <w:p w:rsidR="00000000" w:rsidDel="00000000" w:rsidP="00000000" w:rsidRDefault="00000000" w:rsidRPr="00000000" w14:paraId="0000006B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color w:val="61946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0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Time: </w:t>
        <w:tab/>
      </w:r>
      <w:r w:rsidDel="00000000" w:rsidR="00000000" w:rsidRPr="00000000">
        <w:rPr>
          <w:b w:val="0"/>
          <w:rtl w:val="0"/>
        </w:rPr>
        <w:t xml:space="preserve">~</w:t>
      </w:r>
    </w:p>
    <w:p w:rsidR="00000000" w:rsidDel="00000000" w:rsidP="00000000" w:rsidRDefault="00000000" w:rsidRPr="00000000" w14:paraId="0000006F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Description:  </w:t>
      </w:r>
      <w:r w:rsidDel="00000000" w:rsidR="00000000" w:rsidRPr="00000000">
        <w:rPr>
          <w:b w:val="0"/>
          <w:rtl w:val="0"/>
        </w:rPr>
        <w:t xml:space="preserve">Any other discussion items.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Item(s):</w:t>
        <w:tab/>
      </w:r>
    </w:p>
    <w:p w:rsidR="00000000" w:rsidDel="00000000" w:rsidP="00000000" w:rsidRDefault="00000000" w:rsidRPr="00000000" w14:paraId="00000072">
      <w:pPr>
        <w:rPr>
          <w:b w:val="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b w:val="1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spreadsheets/d/1kT-JEpksST7XDsTXfYxwlsNmsUJoHeowvELBl2Nkme0/edit?usp=sharing" TargetMode="External"/><Relationship Id="rId8" Type="http://schemas.openxmlformats.org/officeDocument/2006/relationships/hyperlink" Target="https://docs.google.com/document/d/1Wss6ltAs7JU1g5gfxDWO8Ij8i5G44cmsfJq_c2S90VI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